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C026A" w14:textId="77777777" w:rsidR="00B90A35" w:rsidRDefault="00000000">
      <w:pPr>
        <w:tabs>
          <w:tab w:val="center" w:pos="5474"/>
        </w:tabs>
        <w:spacing w:after="0" w:line="240" w:lineRule="auto"/>
        <w:ind w:left="2127" w:right="1196" w:hanging="11"/>
        <w:rPr>
          <w:b/>
        </w:rP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52CBBB18" wp14:editId="6CD55BC9">
                <wp:simplePos x="0" y="0"/>
                <wp:positionH relativeFrom="column">
                  <wp:posOffset>5495544</wp:posOffset>
                </wp:positionH>
                <wp:positionV relativeFrom="paragraph">
                  <wp:posOffset>531547</wp:posOffset>
                </wp:positionV>
                <wp:extent cx="50292" cy="185928"/>
                <wp:effectExtent l="0" t="0" r="0" b="0"/>
                <wp:wrapSquare wrapText="bothSides"/>
                <wp:docPr id="14570" name="Group 14570"/>
                <wp:cNvGraphicFramePr/>
                <a:graphic xmlns:a="http://schemas.openxmlformats.org/drawingml/2006/main">
                  <a:graphicData uri="http://schemas.microsoft.com/office/word/2010/wordprocessingGroup">
                    <wpg:wgp>
                      <wpg:cNvGrpSpPr/>
                      <wpg:grpSpPr>
                        <a:xfrm>
                          <a:off x="0" y="0"/>
                          <a:ext cx="50292" cy="185928"/>
                          <a:chOff x="0" y="0"/>
                          <a:chExt cx="50292" cy="185928"/>
                        </a:xfrm>
                      </wpg:grpSpPr>
                      <pic:pic xmlns:pic="http://schemas.openxmlformats.org/drawingml/2006/picture">
                        <pic:nvPicPr>
                          <pic:cNvPr id="26" name="Picture 26"/>
                          <pic:cNvPicPr/>
                        </pic:nvPicPr>
                        <pic:blipFill>
                          <a:blip r:embed="rId8"/>
                          <a:stretch>
                            <a:fillRect/>
                          </a:stretch>
                        </pic:blipFill>
                        <pic:spPr>
                          <a:xfrm>
                            <a:off x="0" y="0"/>
                            <a:ext cx="35052" cy="175260"/>
                          </a:xfrm>
                          <a:prstGeom prst="rect">
                            <a:avLst/>
                          </a:prstGeom>
                        </pic:spPr>
                      </pic:pic>
                      <pic:pic xmlns:pic="http://schemas.openxmlformats.org/drawingml/2006/picture">
                        <pic:nvPicPr>
                          <pic:cNvPr id="29" name="Picture 29"/>
                          <pic:cNvPicPr/>
                        </pic:nvPicPr>
                        <pic:blipFill>
                          <a:blip r:embed="rId8"/>
                          <a:stretch>
                            <a:fillRect/>
                          </a:stretch>
                        </pic:blipFill>
                        <pic:spPr>
                          <a:xfrm>
                            <a:off x="15240" y="10668"/>
                            <a:ext cx="35052" cy="175260"/>
                          </a:xfrm>
                          <a:prstGeom prst="rect">
                            <a:avLst/>
                          </a:prstGeom>
                        </pic:spPr>
                      </pic:pic>
                      <pic:pic xmlns:pic="http://schemas.openxmlformats.org/drawingml/2006/picture">
                        <pic:nvPicPr>
                          <pic:cNvPr id="33" name="Picture 33"/>
                          <pic:cNvPicPr/>
                        </pic:nvPicPr>
                        <pic:blipFill>
                          <a:blip r:embed="rId8"/>
                          <a:stretch>
                            <a:fillRect/>
                          </a:stretch>
                        </pic:blipFill>
                        <pic:spPr>
                          <a:xfrm>
                            <a:off x="7620" y="4572"/>
                            <a:ext cx="35052" cy="175260"/>
                          </a:xfrm>
                          <a:prstGeom prst="rect">
                            <a:avLst/>
                          </a:prstGeom>
                        </pic:spPr>
                      </pic:pic>
                    </wpg:wgp>
                  </a:graphicData>
                </a:graphic>
              </wp:anchor>
            </w:drawing>
          </mc:Choice>
          <mc:Fallback>
            <w:pict>
              <v:group id="Group 14570" o:spid="_x0000_s1026" style="position:absolute;margin-left:432.7pt;margin-top:41.85pt;width:3.95pt;height:14.65pt;z-index:251659264" coordsize="50292,185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width:35052;height:175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">
                  <v:imagedata r:id="rId9" o:title=""/>
                </v:shape>
                <v:shape id="Picture 29" o:spid="_x0000_s1028" type="#_x0000_t75" style="position:absolute;left:15240;top:10668;width:35052;height:175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">
                  <v:imagedata r:id="rId9" o:title=""/>
                </v:shape>
                <v:shape id="Picture 33" o:spid="_x0000_s1029" type="#_x0000_t75" style="position:absolute;left:7620;top:4572;width:35052;height:175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">
                  <v:imagedata r:id="rId9" o:title=""/>
                </v:shape>
                <w10:wrap type="square"/>
              </v:group>
            </w:pict>
          </mc:Fallback>
        </mc:AlternateContent>
      </w:r>
      <w:r>
        <w:rPr>
          <w:rFonts w:ascii="Calibri" w:eastAsia="Calibri" w:hAnsi="Calibri" w:cs="Calibri"/>
          <w:noProof/>
        </w:rPr>
        <w:t xml:space="preserve">                                       </w:t>
      </w:r>
      <w:r>
        <w:rPr>
          <w:b/>
        </w:rPr>
        <w:t>CHAUNCY SCHOOL</w:t>
      </w:r>
    </w:p>
    <w:p w14:paraId="71A590CB" w14:textId="0765342C" w:rsidR="00B90A35" w:rsidRDefault="00000000">
      <w:pPr>
        <w:tabs>
          <w:tab w:val="center" w:pos="5474"/>
        </w:tabs>
        <w:spacing w:after="0" w:line="240" w:lineRule="auto"/>
        <w:ind w:left="2127" w:right="1196" w:hanging="11"/>
        <w:jc w:val="center"/>
      </w:pPr>
      <w:r>
        <w:rPr>
          <w:b/>
          <w:sz w:val="24"/>
        </w:rPr>
        <w:t>Determined Admission Arrangements 202</w:t>
      </w:r>
      <w:r w:rsidR="00214CED">
        <w:rPr>
          <w:b/>
          <w:sz w:val="24"/>
        </w:rPr>
        <w:t>8</w:t>
      </w:r>
      <w:r>
        <w:rPr>
          <w:b/>
          <w:sz w:val="24"/>
        </w:rPr>
        <w:t>/202</w:t>
      </w:r>
      <w:r w:rsidR="00214CED">
        <w:rPr>
          <w:b/>
          <w:sz w:val="24"/>
        </w:rPr>
        <w:t>9</w:t>
      </w:r>
    </w:p>
    <w:p w14:paraId="77B0B859" w14:textId="77777777" w:rsidR="00B90A35" w:rsidRDefault="00000000">
      <w:pPr>
        <w:spacing w:after="0" w:line="240" w:lineRule="auto"/>
        <w:ind w:left="341" w:right="3" w:hanging="11"/>
        <w:jc w:val="center"/>
      </w:pPr>
      <w:r>
        <w:rPr>
          <w:b/>
          <w:sz w:val="24"/>
        </w:rPr>
        <w:t>Secondary Transfer</w:t>
      </w:r>
    </w:p>
    <w:p w14:paraId="519D313B" w14:textId="77777777" w:rsidR="00B90A35" w:rsidRDefault="00000000">
      <w:pPr>
        <w:spacing w:after="0" w:line="259" w:lineRule="auto"/>
        <w:ind w:left="360" w:firstLine="0"/>
        <w:jc w:val="left"/>
      </w:pPr>
      <w:r>
        <w:rPr>
          <w:b/>
          <w:sz w:val="24"/>
        </w:rPr>
        <w:t xml:space="preserve"> </w:t>
      </w:r>
    </w:p>
    <w:p w14:paraId="16768ADD" w14:textId="77777777" w:rsidR="00B90A35" w:rsidRDefault="00000000">
      <w:pPr>
        <w:pStyle w:val="Heading2"/>
        <w:ind w:left="355"/>
      </w:pPr>
      <w:r>
        <w:t xml:space="preserve">Admissions Policy </w:t>
      </w:r>
    </w:p>
    <w:p w14:paraId="5CB9FF60" w14:textId="77777777" w:rsidR="00B90A35" w:rsidRDefault="00000000">
      <w:pPr>
        <w:spacing w:after="0" w:line="259" w:lineRule="auto"/>
        <w:ind w:left="360" w:firstLine="0"/>
        <w:jc w:val="left"/>
      </w:pPr>
      <w:r>
        <w:t xml:space="preserve"> </w:t>
      </w:r>
    </w:p>
    <w:p w14:paraId="6686DD77" w14:textId="77777777" w:rsidR="00B90A35" w:rsidRDefault="00000000">
      <w:pPr>
        <w:ind w:left="355" w:right="15"/>
      </w:pPr>
      <w:r>
        <w:t xml:space="preserve">Chauncy School is an all ability mixed 11-18 comprehensive school with Visual Arts, Maths &amp; Computing, and Gifted &amp; Talented Specialist Status. </w:t>
      </w:r>
    </w:p>
    <w:p w14:paraId="5EEB0508" w14:textId="77777777" w:rsidR="00B90A35" w:rsidRDefault="00000000">
      <w:pPr>
        <w:spacing w:after="0" w:line="259" w:lineRule="auto"/>
        <w:ind w:left="360" w:firstLine="0"/>
        <w:jc w:val="left"/>
      </w:pPr>
      <w:r>
        <w:t xml:space="preserve">  </w:t>
      </w:r>
    </w:p>
    <w:p w14:paraId="792CE5D6" w14:textId="77777777" w:rsidR="00B90A35" w:rsidRDefault="00000000">
      <w:pPr>
        <w:ind w:left="355" w:right="15"/>
      </w:pPr>
      <w:r>
        <w:t xml:space="preserve">The number admitted at age 11 to Year 7 is 210.   </w:t>
      </w:r>
    </w:p>
    <w:p w14:paraId="4A7A2C17" w14:textId="77777777" w:rsidR="00B90A35" w:rsidRDefault="00000000">
      <w:pPr>
        <w:spacing w:after="0" w:line="259" w:lineRule="auto"/>
        <w:ind w:left="360" w:firstLine="0"/>
        <w:jc w:val="left"/>
      </w:pPr>
      <w:r>
        <w:t xml:space="preserve"> </w:t>
      </w:r>
    </w:p>
    <w:p w14:paraId="4BFA572E" w14:textId="77777777" w:rsidR="00B90A35" w:rsidRDefault="00000000">
      <w:pPr>
        <w:ind w:left="355" w:right="15"/>
      </w:pPr>
      <w:r>
        <w:t>Boys and girls will be admitted to our 6</w:t>
      </w:r>
      <w:r>
        <w:rPr>
          <w:vertAlign w:val="superscript"/>
        </w:rPr>
        <w:t>th</w:t>
      </w:r>
      <w:r>
        <w:t xml:space="preserve"> Form at age 16+ provided they meet the entry qualifications for their proposed programme of study.  </w:t>
      </w:r>
    </w:p>
    <w:p w14:paraId="5DEF5DF8" w14:textId="77777777" w:rsidR="00B90A35" w:rsidRDefault="00000000">
      <w:pPr>
        <w:spacing w:after="0" w:line="259" w:lineRule="auto"/>
        <w:ind w:left="360" w:firstLine="0"/>
        <w:jc w:val="left"/>
      </w:pPr>
      <w:r>
        <w:rPr>
          <w:b/>
        </w:rPr>
        <w:t xml:space="preserve"> </w:t>
      </w:r>
    </w:p>
    <w:p w14:paraId="42F4E044" w14:textId="22C01526" w:rsidR="00B90A35" w:rsidRDefault="00000000">
      <w:pPr>
        <w:pStyle w:val="Heading2"/>
        <w:ind w:left="355"/>
      </w:pPr>
      <w:r>
        <w:t>Admission Arrangements for Entry to Year 7 in September 202</w:t>
      </w:r>
      <w:r w:rsidR="00214CED">
        <w:t>8</w:t>
      </w:r>
    </w:p>
    <w:p w14:paraId="474C5D21" w14:textId="77777777" w:rsidR="00B90A35" w:rsidRDefault="00000000">
      <w:pPr>
        <w:spacing w:after="0" w:line="259" w:lineRule="auto"/>
        <w:ind w:left="360" w:firstLine="0"/>
        <w:jc w:val="left"/>
      </w:pPr>
      <w:r>
        <w:t xml:space="preserve"> </w:t>
      </w:r>
    </w:p>
    <w:p w14:paraId="579D9F51" w14:textId="49875EFD" w:rsidR="00B90A35" w:rsidRDefault="00000000">
      <w:pPr>
        <w:ind w:left="355" w:right="15"/>
      </w:pPr>
      <w:r>
        <w:t xml:space="preserve">The school participates in the Local Authority Co-ordinated Admissions Scheme and to apply for a place at this school parents must complete the Hertfordshire County Council’s (HCC) Application Form.  Applications should be made online at </w:t>
      </w:r>
      <w:hyperlink r:id="rId10">
        <w:r>
          <w:rPr>
            <w:color w:val="0000FF"/>
            <w:u w:val="single" w:color="0000FF"/>
          </w:rPr>
          <w:t>www.hertfordshire.gov.uk/admissions</w:t>
        </w:r>
      </w:hyperlink>
      <w:hyperlink r:id="rId11">
        <w:r>
          <w:t>,</w:t>
        </w:r>
      </w:hyperlink>
      <w:r>
        <w:t xml:space="preserve"> or parents can request an application form from Customer Service Centre on 0300 123 4043. The closing date for Secondary Applications is October 31</w:t>
      </w:r>
      <w:r>
        <w:rPr>
          <w:vertAlign w:val="superscript"/>
        </w:rPr>
        <w:t>st</w:t>
      </w:r>
      <w:r>
        <w:t xml:space="preserve"> 202</w:t>
      </w:r>
      <w:r w:rsidR="00A675B6">
        <w:t xml:space="preserve">7. </w:t>
      </w:r>
    </w:p>
    <w:p w14:paraId="54F5C895" w14:textId="77777777" w:rsidR="00B90A35" w:rsidRDefault="00000000">
      <w:pPr>
        <w:spacing w:after="0" w:line="259" w:lineRule="auto"/>
        <w:ind w:left="360" w:firstLine="0"/>
        <w:jc w:val="left"/>
      </w:pPr>
      <w:r>
        <w:t xml:space="preserve"> </w:t>
      </w:r>
    </w:p>
    <w:p w14:paraId="741CD404" w14:textId="77777777" w:rsidR="00B90A35" w:rsidRDefault="00000000">
      <w:pPr>
        <w:ind w:left="355" w:right="15"/>
      </w:pPr>
      <w:r>
        <w:t xml:space="preserve">Chauncy School does not require applicants to complete a supplementary information form (SIF). </w:t>
      </w:r>
    </w:p>
    <w:p w14:paraId="10FEA022" w14:textId="77777777" w:rsidR="00B90A35" w:rsidRDefault="00000000">
      <w:pPr>
        <w:spacing w:after="0" w:line="259" w:lineRule="auto"/>
        <w:ind w:left="360" w:firstLine="0"/>
        <w:jc w:val="left"/>
      </w:pPr>
      <w:r>
        <w:t xml:space="preserve"> </w:t>
      </w:r>
    </w:p>
    <w:p w14:paraId="1351E370" w14:textId="77777777" w:rsidR="00B90A35" w:rsidRDefault="00000000">
      <w:pPr>
        <w:ind w:left="355" w:right="15"/>
      </w:pPr>
      <w:r>
        <w:t xml:space="preserve">Under Section 324 of the Education Act 1996 Chauncy School where appropiate will admit children with an EHC (Education, Health and Care) Plan that names the school. </w:t>
      </w:r>
    </w:p>
    <w:p w14:paraId="478F042C" w14:textId="77777777" w:rsidR="00B90A35" w:rsidRDefault="00000000">
      <w:pPr>
        <w:spacing w:after="0" w:line="259" w:lineRule="auto"/>
        <w:ind w:left="360" w:firstLine="0"/>
        <w:jc w:val="left"/>
      </w:pPr>
      <w:r>
        <w:t xml:space="preserve"> </w:t>
      </w:r>
    </w:p>
    <w:p w14:paraId="549FE692" w14:textId="77777777" w:rsidR="00B90A35" w:rsidRDefault="00000000">
      <w:pPr>
        <w:ind w:left="355" w:right="15"/>
      </w:pPr>
      <w:r>
        <w:t xml:space="preserve">All deadlines within this scheme must be adhered to by applicants.  Hertfordshire County Council will make offers of places on behalf of the school. </w:t>
      </w:r>
    </w:p>
    <w:p w14:paraId="155D6009" w14:textId="77777777" w:rsidR="00B90A35" w:rsidRDefault="00000000">
      <w:pPr>
        <w:spacing w:after="0" w:line="259" w:lineRule="auto"/>
        <w:ind w:left="360" w:firstLine="0"/>
        <w:jc w:val="left"/>
      </w:pPr>
      <w:r>
        <w:rPr>
          <w:b/>
        </w:rPr>
        <w:t xml:space="preserve"> </w:t>
      </w:r>
    </w:p>
    <w:p w14:paraId="3A39E973" w14:textId="77777777" w:rsidR="00B90A35" w:rsidRDefault="00000000">
      <w:pPr>
        <w:pStyle w:val="Heading2"/>
        <w:ind w:left="355"/>
      </w:pPr>
      <w:r>
        <w:t xml:space="preserve">Over-subscription </w:t>
      </w:r>
    </w:p>
    <w:p w14:paraId="5ABDB2BF" w14:textId="77777777" w:rsidR="00B90A35" w:rsidRDefault="00000000">
      <w:pPr>
        <w:ind w:left="355" w:right="15"/>
      </w:pPr>
      <w:r>
        <w:t xml:space="preserve">If applications for admission exceed the number of places then the following criteria will be applied, in the order set out below, to decide which pupils to admit. </w:t>
      </w:r>
    </w:p>
    <w:p w14:paraId="3A7F3EA6" w14:textId="77777777" w:rsidR="00B90A35" w:rsidRDefault="00000000">
      <w:pPr>
        <w:spacing w:after="0" w:line="259" w:lineRule="auto"/>
        <w:ind w:left="360" w:firstLine="0"/>
        <w:jc w:val="left"/>
      </w:pPr>
      <w:r>
        <w:t xml:space="preserve"> </w:t>
      </w:r>
    </w:p>
    <w:p w14:paraId="3E934A69" w14:textId="77777777" w:rsidR="00B90A35" w:rsidRDefault="00000000">
      <w:pPr>
        <w:numPr>
          <w:ilvl w:val="0"/>
          <w:numId w:val="1"/>
        </w:numPr>
        <w:ind w:right="15" w:hanging="360"/>
      </w:pPr>
      <w:r>
        <w:t xml:space="preserve">Children looked after and children who were previously looked after, including those children who appear (to the admission authority) to have been in state care outside of England and ceased to be in state care as a result of being adopted (or became subject to a child arrangements order or a special guardianship order. *(See explanatory notes) </w:t>
      </w:r>
    </w:p>
    <w:p w14:paraId="339A6B66" w14:textId="77777777" w:rsidR="00B90A35" w:rsidRDefault="00000000">
      <w:pPr>
        <w:spacing w:after="16" w:line="259" w:lineRule="auto"/>
        <w:ind w:left="360" w:firstLine="0"/>
        <w:jc w:val="left"/>
      </w:pPr>
      <w:r>
        <w:rPr>
          <w:b/>
        </w:rPr>
        <w:t xml:space="preserve"> </w:t>
      </w:r>
    </w:p>
    <w:p w14:paraId="4616E5F2" w14:textId="77777777" w:rsidR="00B90A35" w:rsidRDefault="00000000">
      <w:pPr>
        <w:numPr>
          <w:ilvl w:val="0"/>
          <w:numId w:val="1"/>
        </w:numPr>
        <w:spacing w:after="28"/>
        <w:ind w:right="15" w:hanging="360"/>
      </w:pPr>
      <w:r>
        <w:t xml:space="preserve">Children who have a sibling at the school (living at the same permanent address) at the time of application, unless the sibling is in the last year of the normal age range of Chauncy School.  The </w:t>
      </w:r>
    </w:p>
    <w:p w14:paraId="77805019" w14:textId="77777777" w:rsidR="00B90A35" w:rsidRDefault="00000000">
      <w:pPr>
        <w:ind w:left="355" w:right="15"/>
      </w:pPr>
      <w:r>
        <w:t>‘normal age range’ for Chauncy School is Years 7-13. *(See explanatory notes)</w:t>
      </w:r>
      <w:r>
        <w:rPr>
          <w:rFonts w:ascii="Times New Roman" w:eastAsia="Times New Roman" w:hAnsi="Times New Roman" w:cs="Times New Roman"/>
          <w:sz w:val="24"/>
        </w:rPr>
        <w:t xml:space="preserve"> </w:t>
      </w:r>
    </w:p>
    <w:p w14:paraId="108DD176" w14:textId="77777777" w:rsidR="00B90A35" w:rsidRDefault="00000000">
      <w:pPr>
        <w:spacing w:after="0" w:line="259" w:lineRule="auto"/>
        <w:ind w:left="360" w:firstLine="0"/>
        <w:jc w:val="left"/>
      </w:pPr>
      <w:r>
        <w:rPr>
          <w:rFonts w:ascii="Times New Roman" w:eastAsia="Times New Roman" w:hAnsi="Times New Roman" w:cs="Times New Roman"/>
          <w:sz w:val="24"/>
        </w:rPr>
        <w:t xml:space="preserve"> </w:t>
      </w:r>
    </w:p>
    <w:p w14:paraId="2BA95171" w14:textId="77777777" w:rsidR="00B90A35" w:rsidRDefault="00000000">
      <w:pPr>
        <w:numPr>
          <w:ilvl w:val="0"/>
          <w:numId w:val="1"/>
        </w:numPr>
        <w:ind w:right="15" w:hanging="360"/>
      </w:pPr>
      <w:r>
        <w:t xml:space="preserve">Children of a parent who works at the school as a teacher, administrator or member of the support staff, directly employed by the school on contract for two or more years at the date of application; or to fill a vacant post for which there is a demonstrable shortage.  In all cases the child must be the child, adopted child or step-child of the member of staff and living with the member of staff at the same permanent address. </w:t>
      </w:r>
    </w:p>
    <w:p w14:paraId="19A63106" w14:textId="77777777" w:rsidR="00B90A35" w:rsidRDefault="00000000">
      <w:pPr>
        <w:spacing w:after="0" w:line="259" w:lineRule="auto"/>
        <w:ind w:left="1080" w:firstLine="0"/>
        <w:jc w:val="left"/>
      </w:pPr>
      <w:r>
        <w:t xml:space="preserve"> </w:t>
      </w:r>
    </w:p>
    <w:p w14:paraId="17B365E9" w14:textId="77777777" w:rsidR="00B90A35" w:rsidRDefault="00000000">
      <w:pPr>
        <w:spacing w:after="623" w:line="259" w:lineRule="auto"/>
        <w:ind w:left="1080" w:firstLine="0"/>
        <w:jc w:val="left"/>
      </w:pPr>
      <w:r>
        <w:t xml:space="preserve"> </w:t>
      </w:r>
    </w:p>
    <w:p w14:paraId="58594DFF" w14:textId="77777777" w:rsidR="00B90A35" w:rsidRDefault="00000000">
      <w:pPr>
        <w:numPr>
          <w:ilvl w:val="0"/>
          <w:numId w:val="1"/>
        </w:numPr>
        <w:ind w:right="15" w:hanging="360"/>
      </w:pPr>
      <w:r>
        <w:lastRenderedPageBreak/>
        <w:t xml:space="preserve">Home to school distance.  After places have been allocated using rules 1, 2 and 3, home to school distance is used to allocate any remaining places. </w:t>
      </w:r>
    </w:p>
    <w:p w14:paraId="75120BDF" w14:textId="77777777" w:rsidR="00B90A35" w:rsidRDefault="00000000">
      <w:pPr>
        <w:spacing w:after="0" w:line="259" w:lineRule="auto"/>
        <w:ind w:left="360" w:firstLine="0"/>
        <w:jc w:val="left"/>
      </w:pPr>
      <w:r>
        <w:t xml:space="preserve"> </w:t>
      </w:r>
    </w:p>
    <w:p w14:paraId="505E5ADA" w14:textId="77777777" w:rsidR="00B90A35" w:rsidRDefault="00000000">
      <w:pPr>
        <w:pStyle w:val="Heading2"/>
        <w:ind w:left="355"/>
      </w:pPr>
      <w:r>
        <w:t xml:space="preserve">Tie Break </w:t>
      </w:r>
    </w:p>
    <w:p w14:paraId="4ED04C50" w14:textId="77777777" w:rsidR="00B90A35" w:rsidRDefault="00000000">
      <w:pPr>
        <w:ind w:left="355" w:right="15"/>
      </w:pPr>
      <w:r>
        <w:t xml:space="preserve">Where there is a need for a tie break where two different addresses measure the same distance from a school, in the case of a block of flats for example, the lower door number will be deemed nearest as logically this will be on the ground floor and therefore closer.  If there are two identical addresses of separate applicants, the tie break will be random.  Every child entered onto the HCC admissions database has an individual random number assigned, between 1 and 1 million, against each preference school.  When there is a need for a final tie break the random number is used to allocate the place, with the lowest number given priority.   </w:t>
      </w:r>
    </w:p>
    <w:p w14:paraId="280C8137" w14:textId="77777777" w:rsidR="00B90A35" w:rsidRDefault="00000000">
      <w:pPr>
        <w:spacing w:after="19" w:line="259" w:lineRule="auto"/>
        <w:ind w:left="360" w:firstLine="0"/>
        <w:jc w:val="left"/>
      </w:pPr>
      <w:r>
        <w:t xml:space="preserve"> </w:t>
      </w:r>
    </w:p>
    <w:p w14:paraId="02C5E0E5" w14:textId="77777777" w:rsidR="00B90A35" w:rsidRDefault="00000000">
      <w:pPr>
        <w:ind w:left="355" w:right="15"/>
      </w:pPr>
      <w:r>
        <w:t xml:space="preserve">HCC allocates places on behalf of the School’s Governing Body. </w:t>
      </w:r>
    </w:p>
    <w:p w14:paraId="7C51505C" w14:textId="77777777" w:rsidR="00B90A35" w:rsidRDefault="00000000">
      <w:pPr>
        <w:spacing w:after="0" w:line="259" w:lineRule="auto"/>
        <w:ind w:left="360" w:firstLine="0"/>
        <w:jc w:val="left"/>
      </w:pPr>
      <w:r>
        <w:t xml:space="preserve"> </w:t>
      </w:r>
    </w:p>
    <w:p w14:paraId="5684C8D7" w14:textId="77777777" w:rsidR="00B90A35" w:rsidRDefault="00000000">
      <w:pPr>
        <w:pStyle w:val="Heading2"/>
        <w:ind w:left="355"/>
      </w:pPr>
      <w:r>
        <w:t>Continuing Interest</w:t>
      </w:r>
      <w:r>
        <w:rPr>
          <w:b w:val="0"/>
        </w:rPr>
        <w:t xml:space="preserve"> </w:t>
      </w:r>
    </w:p>
    <w:p w14:paraId="3F19D4C5" w14:textId="77777777" w:rsidR="00B90A35" w:rsidRDefault="00000000">
      <w:pPr>
        <w:ind w:left="355" w:right="15"/>
      </w:pPr>
      <w:r>
        <w:t xml:space="preserve">After places have been offered, HCC will maintain a continuing interest (waiting) list.   A child’s position on a CI list will be determined by the admission criteria outlined above and a child’s place on the list can change as other children join or leave it.  The county council will contact parents/carers if a vacancy becomes available and it can be offered to a child.  CI lists will be maintained for every year group until the summer term (date to be specified and confirmed to parents at the time of allocation).  To retain a CI application after this time parents must make an In Year application. </w:t>
      </w:r>
    </w:p>
    <w:p w14:paraId="5D045C49" w14:textId="77777777" w:rsidR="00B90A35" w:rsidRDefault="00000000">
      <w:pPr>
        <w:spacing w:after="0" w:line="259" w:lineRule="auto"/>
        <w:ind w:left="360" w:firstLine="0"/>
        <w:jc w:val="left"/>
      </w:pPr>
      <w:r>
        <w:t xml:space="preserve"> </w:t>
      </w:r>
    </w:p>
    <w:p w14:paraId="0B554ABE" w14:textId="77777777" w:rsidR="00B90A35" w:rsidRDefault="00000000">
      <w:pPr>
        <w:pStyle w:val="Heading2"/>
        <w:ind w:left="355"/>
      </w:pPr>
      <w:r>
        <w:t xml:space="preserve">Distance Measurement </w:t>
      </w:r>
    </w:p>
    <w:p w14:paraId="622115EA" w14:textId="77777777" w:rsidR="00B90A35" w:rsidRDefault="00000000">
      <w:pPr>
        <w:ind w:left="355" w:right="15"/>
      </w:pPr>
      <w:r>
        <w:t xml:space="preserve">The distance is measured using a straight line home-school measurement system as outlined in the definitions. </w:t>
      </w:r>
    </w:p>
    <w:p w14:paraId="2A52A95F" w14:textId="77777777" w:rsidR="00B90A35" w:rsidRDefault="00000000">
      <w:pPr>
        <w:spacing w:after="0" w:line="259" w:lineRule="auto"/>
        <w:ind w:left="360" w:firstLine="0"/>
        <w:jc w:val="left"/>
      </w:pPr>
      <w:r>
        <w:t xml:space="preserve"> </w:t>
      </w:r>
    </w:p>
    <w:p w14:paraId="4038628D" w14:textId="77777777" w:rsidR="00B90A35" w:rsidRDefault="00000000">
      <w:pPr>
        <w:pStyle w:val="Heading2"/>
        <w:ind w:left="355"/>
      </w:pPr>
      <w:r>
        <w:t xml:space="preserve">Late Applications for Year 7 Applications </w:t>
      </w:r>
    </w:p>
    <w:p w14:paraId="4E29882C" w14:textId="15726FFE" w:rsidR="00B90A35" w:rsidRDefault="00000000">
      <w:pPr>
        <w:ind w:left="355" w:right="15"/>
      </w:pPr>
      <w:r>
        <w:t>All applications received after the national deadline, 31</w:t>
      </w:r>
      <w:r>
        <w:rPr>
          <w:vertAlign w:val="superscript"/>
        </w:rPr>
        <w:t>st</w:t>
      </w:r>
      <w:r>
        <w:t xml:space="preserve"> October 202</w:t>
      </w:r>
      <w:r w:rsidR="00401237">
        <w:t>7</w:t>
      </w:r>
      <w:r>
        <w:t xml:space="preserve"> will be treated as late applicants.  They will be considered in keeping with the ‘Late Applications’ arrangements set out in Hertfordshire Admissions Arrangements as part of the Co-ordinated Admissions arrangements. </w:t>
      </w:r>
    </w:p>
    <w:p w14:paraId="2A59EEBB" w14:textId="77777777" w:rsidR="00B90A35" w:rsidRDefault="00000000">
      <w:pPr>
        <w:spacing w:after="0" w:line="259" w:lineRule="auto"/>
        <w:ind w:left="360" w:firstLine="0"/>
        <w:jc w:val="left"/>
      </w:pPr>
      <w:r>
        <w:t xml:space="preserve"> </w:t>
      </w:r>
    </w:p>
    <w:p w14:paraId="5728413E" w14:textId="77777777" w:rsidR="00B90A35" w:rsidRDefault="00000000">
      <w:pPr>
        <w:pStyle w:val="Heading2"/>
        <w:ind w:left="355"/>
      </w:pPr>
      <w:r>
        <w:t xml:space="preserve">Fair Access </w:t>
      </w:r>
    </w:p>
    <w:p w14:paraId="3E5BC20A" w14:textId="77777777" w:rsidR="00B90A35" w:rsidRDefault="00000000">
      <w:pPr>
        <w:ind w:left="355" w:right="15"/>
      </w:pPr>
      <w:r>
        <w:t xml:space="preserve">The school participates in the county council’s Fair Access protocol and will admit children under this protocol before children on continuing interest and over PAN if necessary. </w:t>
      </w:r>
    </w:p>
    <w:p w14:paraId="612FBD4B" w14:textId="77777777" w:rsidR="00B90A35" w:rsidRDefault="00000000">
      <w:pPr>
        <w:spacing w:after="0" w:line="259" w:lineRule="auto"/>
        <w:ind w:left="360" w:firstLine="0"/>
        <w:jc w:val="left"/>
      </w:pPr>
      <w:r>
        <w:t xml:space="preserve"> </w:t>
      </w:r>
    </w:p>
    <w:p w14:paraId="7F7DC0E8" w14:textId="77777777" w:rsidR="00B90A35" w:rsidRDefault="00000000">
      <w:pPr>
        <w:pStyle w:val="Heading2"/>
        <w:ind w:left="355"/>
      </w:pPr>
      <w:r>
        <w:t xml:space="preserve">Appeals </w:t>
      </w:r>
    </w:p>
    <w:p w14:paraId="165E7C3F" w14:textId="77777777" w:rsidR="00B90A35" w:rsidRDefault="00000000">
      <w:pPr>
        <w:ind w:left="355" w:right="15"/>
      </w:pPr>
      <w:r>
        <w:t xml:space="preserve">Parents have the right to appeal against non-admission to Chauncy School.  If a child is not offered a place at Chauncy School, the home Local Authority should offer the child a place at another school.  The parents have the right to appeal to an Independent Appeal Panel.  At transfer time parents wishing to appeal who applied online should log into their online application and click on the link ‘Register an Appeal’.  For those who did not apply online please contact the Customer Service Centre on 0300 123 4043 to request an appeal pack. </w:t>
      </w:r>
    </w:p>
    <w:p w14:paraId="41D12905" w14:textId="77777777" w:rsidR="00B90A35" w:rsidRDefault="00000000">
      <w:pPr>
        <w:spacing w:after="0" w:line="259" w:lineRule="auto"/>
        <w:ind w:left="360" w:firstLine="0"/>
        <w:jc w:val="left"/>
      </w:pPr>
      <w:r>
        <w:rPr>
          <w:b/>
        </w:rPr>
        <w:t xml:space="preserve"> </w:t>
      </w:r>
    </w:p>
    <w:p w14:paraId="101F7E22" w14:textId="77777777" w:rsidR="00B90A35" w:rsidRDefault="00000000">
      <w:pPr>
        <w:pStyle w:val="Heading2"/>
        <w:ind w:left="355"/>
      </w:pPr>
      <w:r>
        <w:t>In Year Admissions</w:t>
      </w:r>
      <w:r>
        <w:rPr>
          <w:b w:val="0"/>
        </w:rPr>
        <w:t xml:space="preserve"> </w:t>
      </w:r>
    </w:p>
    <w:p w14:paraId="2336A59C" w14:textId="77777777" w:rsidR="00B90A35" w:rsidRDefault="00000000">
      <w:pPr>
        <w:ind w:left="355" w:right="15"/>
      </w:pPr>
      <w:r>
        <w:t xml:space="preserve">The In Year process will be run by the school. Places will be offered only if spaces are available and the over subscription rules will be applied.  If a child is not offered a place at Chauncy School, it is the responsibility of the home Local Authority to ensure the child has a school place.  The parents have the right to appeal to an Independent Appeal Panel. Please contact the Customer Service Centre on 0300 123 4043 to request an appeal pack. </w:t>
      </w:r>
    </w:p>
    <w:p w14:paraId="027C218D" w14:textId="77777777" w:rsidR="00B90A35" w:rsidRDefault="00B90A35">
      <w:pPr>
        <w:ind w:left="355" w:right="15"/>
      </w:pPr>
    </w:p>
    <w:p w14:paraId="6F1FC376" w14:textId="77777777" w:rsidR="00B90A35" w:rsidRDefault="00000000">
      <w:pPr>
        <w:ind w:left="355" w:right="15"/>
      </w:pPr>
      <w:r>
        <w:t xml:space="preserve">The school will hold a Continuing Interest list for each year group and at the end of each academic year students will be automatically removed from the list.  To retain a continuing interest place parents must make a new In Year application.  More information is available at </w:t>
      </w:r>
      <w:hyperlink r:id="rId12">
        <w:r>
          <w:rPr>
            <w:color w:val="0000FF"/>
            <w:u w:val="single" w:color="0000FF"/>
          </w:rPr>
          <w:t>www.hertfordshire.gov.uk</w:t>
        </w:r>
      </w:hyperlink>
      <w:hyperlink r:id="rId13">
        <w:r>
          <w:t>.</w:t>
        </w:r>
      </w:hyperlink>
      <w:r>
        <w:t xml:space="preserve"> </w:t>
      </w:r>
    </w:p>
    <w:p w14:paraId="309A6A46" w14:textId="77777777" w:rsidR="00B90A35" w:rsidRDefault="00000000">
      <w:pPr>
        <w:spacing w:after="0" w:line="259" w:lineRule="auto"/>
        <w:ind w:left="360" w:firstLine="0"/>
        <w:jc w:val="left"/>
        <w:rPr>
          <w:b/>
        </w:rPr>
      </w:pPr>
      <w:r>
        <w:t xml:space="preserve"> </w:t>
      </w:r>
      <w:r>
        <w:rPr>
          <w:b/>
        </w:rPr>
        <w:t xml:space="preserve"> </w:t>
      </w:r>
    </w:p>
    <w:p w14:paraId="2EEBD945" w14:textId="77777777" w:rsidR="00B90A35" w:rsidRDefault="00B90A35">
      <w:pPr>
        <w:spacing w:after="0" w:line="259" w:lineRule="auto"/>
        <w:ind w:left="360" w:firstLine="0"/>
        <w:jc w:val="left"/>
      </w:pPr>
    </w:p>
    <w:p w14:paraId="28FAFDBD" w14:textId="77777777" w:rsidR="00B90A35" w:rsidRDefault="00000000">
      <w:pPr>
        <w:pStyle w:val="Heading2"/>
        <w:ind w:left="355"/>
      </w:pPr>
      <w:r>
        <w:lastRenderedPageBreak/>
        <w:t xml:space="preserve">In Year Appeals </w:t>
      </w:r>
    </w:p>
    <w:p w14:paraId="3FE5150D" w14:textId="77777777" w:rsidR="00B90A35" w:rsidRDefault="00000000">
      <w:pPr>
        <w:spacing w:after="0" w:line="241" w:lineRule="auto"/>
        <w:ind w:left="355" w:right="44"/>
        <w:jc w:val="left"/>
      </w:pPr>
      <w:r>
        <w:t xml:space="preserve">We will write to you with the outcome of your application and, if you have been unsuccessful, the county council will write to you with registration details to enable you to log in and appeal online at </w:t>
      </w:r>
      <w:hyperlink r:id="rId14">
        <w:r>
          <w:rPr>
            <w:color w:val="0000FF"/>
            <w:u w:val="single" w:color="0000FF"/>
          </w:rPr>
          <w:t>www.hertfrdshire.gov.uk/schoolappeals</w:t>
        </w:r>
      </w:hyperlink>
      <w:hyperlink r:id="rId15">
        <w:r>
          <w:t xml:space="preserve"> </w:t>
        </w:r>
      </w:hyperlink>
    </w:p>
    <w:p w14:paraId="526561F2" w14:textId="77777777" w:rsidR="00B90A35" w:rsidRDefault="00000000">
      <w:pPr>
        <w:spacing w:after="0" w:line="259" w:lineRule="auto"/>
        <w:ind w:left="360" w:firstLine="0"/>
        <w:jc w:val="left"/>
      </w:pPr>
      <w:r>
        <w:t xml:space="preserve"> </w:t>
      </w:r>
    </w:p>
    <w:p w14:paraId="166B7308" w14:textId="77777777" w:rsidR="00B90A35" w:rsidRDefault="00000000">
      <w:pPr>
        <w:ind w:left="355" w:right="15"/>
      </w:pPr>
      <w:r>
        <w:t xml:space="preserve">The Governing Body reserves the right, in exceptional circumstances to admit a student out of their age group (refer to Children Out of Year Group below). </w:t>
      </w:r>
    </w:p>
    <w:p w14:paraId="3328C5E2" w14:textId="77777777" w:rsidR="00B90A35" w:rsidRDefault="00000000">
      <w:pPr>
        <w:spacing w:after="0" w:line="259" w:lineRule="auto"/>
        <w:ind w:left="360" w:firstLine="0"/>
        <w:jc w:val="left"/>
        <w:rPr>
          <w:b/>
        </w:rPr>
      </w:pPr>
      <w:r>
        <w:t xml:space="preserve"> </w:t>
      </w:r>
    </w:p>
    <w:p w14:paraId="3E3C4FFC" w14:textId="77777777" w:rsidR="00B90A35" w:rsidRDefault="00000000">
      <w:pPr>
        <w:spacing w:after="0" w:line="259" w:lineRule="auto"/>
        <w:ind w:left="360" w:firstLine="0"/>
        <w:jc w:val="left"/>
        <w:rPr>
          <w:b/>
        </w:rPr>
      </w:pPr>
      <w:r>
        <w:rPr>
          <w:b/>
        </w:rPr>
        <w:t xml:space="preserve">Supplementary Information Form </w:t>
      </w:r>
    </w:p>
    <w:p w14:paraId="2AD54B11" w14:textId="77777777" w:rsidR="00B90A35" w:rsidRDefault="00000000">
      <w:pPr>
        <w:ind w:left="355" w:right="15"/>
      </w:pPr>
      <w:r>
        <w:t xml:space="preserve">The school does not have an additional form to fill in.  Parents must make an application direct to Hertfordshire County Council and should complete the online application form at </w:t>
      </w:r>
      <w:hyperlink r:id="rId16">
        <w:r>
          <w:rPr>
            <w:color w:val="0000FF"/>
            <w:u w:val="single" w:color="0000FF"/>
          </w:rPr>
          <w:t>www.hertfordshire.gov.uk/admission</w:t>
        </w:r>
      </w:hyperlink>
      <w:hyperlink r:id="rId17">
        <w:r>
          <w:t>.</w:t>
        </w:r>
      </w:hyperlink>
      <w:r>
        <w:t xml:space="preserve"> </w:t>
      </w:r>
    </w:p>
    <w:p w14:paraId="53ADA0D1" w14:textId="77777777" w:rsidR="00B90A35" w:rsidRDefault="00000000">
      <w:pPr>
        <w:spacing w:after="0" w:line="259" w:lineRule="auto"/>
        <w:ind w:left="360" w:firstLine="0"/>
        <w:jc w:val="left"/>
      </w:pPr>
      <w:r>
        <w:t xml:space="preserve"> </w:t>
      </w:r>
    </w:p>
    <w:p w14:paraId="46FF635E" w14:textId="01933FCF" w:rsidR="00B90A35" w:rsidRDefault="00000000">
      <w:pPr>
        <w:ind w:left="355" w:right="15"/>
      </w:pPr>
      <w:r>
        <w:t>Members of staff applying for a place under the ‘Child of Staff’ rule must write to the School Admissions Officer providing details of their child and permanent home address prior to 31 October 202</w:t>
      </w:r>
      <w:r w:rsidR="00A675B6">
        <w:t xml:space="preserve">7. </w:t>
      </w:r>
    </w:p>
    <w:p w14:paraId="4E93E723" w14:textId="77777777" w:rsidR="00B90A35" w:rsidRDefault="00000000">
      <w:pPr>
        <w:spacing w:after="69" w:line="259" w:lineRule="auto"/>
        <w:ind w:left="360" w:firstLine="0"/>
        <w:jc w:val="left"/>
      </w:pPr>
      <w:r>
        <w:t xml:space="preserve"> </w:t>
      </w:r>
    </w:p>
    <w:p w14:paraId="1B170953" w14:textId="77777777" w:rsidR="00B90A35" w:rsidRDefault="00000000">
      <w:pPr>
        <w:spacing w:after="0" w:line="240" w:lineRule="auto"/>
        <w:ind w:left="360" w:firstLine="0"/>
        <w:jc w:val="left"/>
      </w:pPr>
      <w:r>
        <w:rPr>
          <w:b/>
          <w:sz w:val="32"/>
        </w:rPr>
        <w:t xml:space="preserve">Explanatory notes for the admissions arrangements for Chauncy School. </w:t>
      </w:r>
    </w:p>
    <w:p w14:paraId="5DCD864C" w14:textId="77777777" w:rsidR="00B90A35" w:rsidRDefault="00000000">
      <w:pPr>
        <w:spacing w:after="0" w:line="259" w:lineRule="auto"/>
        <w:ind w:left="360" w:firstLine="0"/>
        <w:jc w:val="left"/>
      </w:pPr>
      <w:r>
        <w:rPr>
          <w:b/>
        </w:rPr>
        <w:t xml:space="preserve"> </w:t>
      </w:r>
    </w:p>
    <w:p w14:paraId="30A606F3" w14:textId="77777777" w:rsidR="00B90A35" w:rsidRDefault="00000000">
      <w:pPr>
        <w:ind w:left="355" w:right="15"/>
      </w:pPr>
      <w:r>
        <w:t xml:space="preserve">The following explanation of terms used in the admissions rules applies: </w:t>
      </w:r>
    </w:p>
    <w:p w14:paraId="6C655CFC" w14:textId="77777777" w:rsidR="00B90A35" w:rsidRDefault="00000000">
      <w:pPr>
        <w:spacing w:after="0" w:line="259" w:lineRule="auto"/>
        <w:ind w:left="360" w:firstLine="0"/>
        <w:jc w:val="left"/>
      </w:pPr>
      <w:r>
        <w:t xml:space="preserve"> </w:t>
      </w:r>
    </w:p>
    <w:p w14:paraId="07AD1F0B" w14:textId="77777777" w:rsidR="00B90A35" w:rsidRDefault="00000000">
      <w:pPr>
        <w:spacing w:after="0" w:line="259" w:lineRule="auto"/>
        <w:ind w:left="355"/>
        <w:jc w:val="left"/>
      </w:pPr>
      <w:r>
        <w:rPr>
          <w:b/>
        </w:rPr>
        <w:t xml:space="preserve">Children looked after (in public care): </w:t>
      </w:r>
    </w:p>
    <w:p w14:paraId="178CA744" w14:textId="77777777" w:rsidR="00B90A35" w:rsidRDefault="00000000">
      <w:pPr>
        <w:spacing w:after="0" w:line="241" w:lineRule="auto"/>
        <w:ind w:left="355" w:right="44"/>
        <w:jc w:val="left"/>
      </w:pPr>
      <w:r>
        <w:t xml:space="preserve">Places are allocated to children in public care according to Chapter 7, Section 2 of the School Admissions (Admission Arrangements and Co-ordination of Admission Arrangements) (England) Regulations 2012. </w:t>
      </w:r>
    </w:p>
    <w:p w14:paraId="09F98D02" w14:textId="77777777" w:rsidR="00B90A35" w:rsidRDefault="00000000">
      <w:pPr>
        <w:spacing w:after="0" w:line="259" w:lineRule="auto"/>
        <w:ind w:left="356" w:firstLine="0"/>
        <w:jc w:val="left"/>
      </w:pPr>
      <w:r>
        <w:t xml:space="preserve">  </w:t>
      </w:r>
    </w:p>
    <w:p w14:paraId="45A34D22" w14:textId="77777777" w:rsidR="00B90A35" w:rsidRDefault="00000000">
      <w:pPr>
        <w:ind w:left="355" w:right="15"/>
      </w:pPr>
      <w:r>
        <w:t xml:space="preserve">These children will be prioritised under rule 1.  </w:t>
      </w:r>
    </w:p>
    <w:p w14:paraId="24D2EF2A" w14:textId="77777777" w:rsidR="00B90A35" w:rsidRDefault="00000000">
      <w:pPr>
        <w:spacing w:after="0" w:line="259" w:lineRule="auto"/>
        <w:ind w:left="356" w:firstLine="0"/>
        <w:jc w:val="left"/>
      </w:pPr>
      <w:r>
        <w:t xml:space="preserve"> </w:t>
      </w:r>
    </w:p>
    <w:p w14:paraId="4B2DE19E" w14:textId="77777777" w:rsidR="00B90A35" w:rsidRDefault="00000000">
      <w:pPr>
        <w:spacing w:after="0" w:line="241" w:lineRule="auto"/>
        <w:ind w:left="355" w:right="44"/>
        <w:jc w:val="left"/>
      </w:pPr>
      <w:r>
        <w:t xml:space="preserve">Highest priority will also be given to children who were previously looked after, including those looked after outside England, but ceased to be so because they were adopted, or became subject to a child arrangement order or a special guardianship order.  </w:t>
      </w:r>
    </w:p>
    <w:p w14:paraId="3A354F8D" w14:textId="77777777" w:rsidR="00B90A35" w:rsidRDefault="00000000">
      <w:pPr>
        <w:spacing w:after="67" w:line="259" w:lineRule="auto"/>
        <w:ind w:left="356" w:firstLine="0"/>
        <w:jc w:val="left"/>
      </w:pPr>
      <w:r>
        <w:t xml:space="preserve"> </w:t>
      </w:r>
    </w:p>
    <w:p w14:paraId="2A39B64E" w14:textId="77777777" w:rsidR="00B90A35" w:rsidRDefault="00000000">
      <w:pPr>
        <w:spacing w:after="36"/>
        <w:ind w:left="355" w:right="15"/>
      </w:pPr>
      <w:r>
        <w:t xml:space="preserve">A “child looked after” is a child who is:  </w:t>
      </w:r>
    </w:p>
    <w:p w14:paraId="03139F43" w14:textId="77777777" w:rsidR="00B90A35" w:rsidRDefault="00000000">
      <w:pPr>
        <w:numPr>
          <w:ilvl w:val="0"/>
          <w:numId w:val="2"/>
        </w:numPr>
        <w:ind w:right="15" w:hanging="360"/>
      </w:pPr>
      <w:r>
        <w:t xml:space="preserve">in the care of a local authority, or </w:t>
      </w:r>
    </w:p>
    <w:p w14:paraId="22D18769" w14:textId="77777777" w:rsidR="00B90A35" w:rsidRDefault="00000000">
      <w:pPr>
        <w:numPr>
          <w:ilvl w:val="0"/>
          <w:numId w:val="2"/>
        </w:numPr>
        <w:spacing w:after="254"/>
        <w:ind w:right="15" w:hanging="360"/>
      </w:pPr>
      <w:r>
        <w:t xml:space="preserve">being provided with accommodation by a local authority in the exercise of their social services functions (section 22(1) of The Children Act 1989) </w:t>
      </w:r>
    </w:p>
    <w:p w14:paraId="5B449838" w14:textId="77777777" w:rsidR="00B90A35" w:rsidRDefault="00000000">
      <w:pPr>
        <w:ind w:left="355" w:right="15"/>
      </w:pPr>
      <w:r>
        <w:t xml:space="preserve">All children adopted from care who are of compulsory school age are eligible for admission under rule 1.  </w:t>
      </w:r>
    </w:p>
    <w:p w14:paraId="71907B5A" w14:textId="77777777" w:rsidR="00B90A35" w:rsidRDefault="00000000">
      <w:pPr>
        <w:spacing w:after="0" w:line="259" w:lineRule="auto"/>
        <w:ind w:left="356" w:firstLine="0"/>
        <w:jc w:val="left"/>
      </w:pPr>
      <w:r>
        <w:t xml:space="preserve"> </w:t>
      </w:r>
    </w:p>
    <w:p w14:paraId="4ED911D2" w14:textId="77777777" w:rsidR="00B90A35" w:rsidRDefault="00000000">
      <w:pPr>
        <w:ind w:left="355" w:right="15"/>
      </w:pPr>
      <w:r>
        <w:t xml:space="preserve">Children in the process of being placed for adoption are classified by law as children looked after providing there is a Placement Order and the application would be prioritised under Rule 1.  </w:t>
      </w:r>
    </w:p>
    <w:p w14:paraId="788D954E" w14:textId="77777777" w:rsidR="00B90A35" w:rsidRDefault="00000000">
      <w:pPr>
        <w:spacing w:after="0" w:line="259" w:lineRule="auto"/>
        <w:ind w:left="356" w:firstLine="0"/>
        <w:jc w:val="left"/>
      </w:pPr>
      <w:r>
        <w:t xml:space="preserve"> </w:t>
      </w:r>
    </w:p>
    <w:p w14:paraId="6AA5C061" w14:textId="77777777" w:rsidR="00B90A35" w:rsidRDefault="00B90A35">
      <w:pPr>
        <w:spacing w:after="0" w:line="259" w:lineRule="auto"/>
        <w:ind w:left="356" w:firstLine="0"/>
        <w:jc w:val="left"/>
      </w:pPr>
    </w:p>
    <w:p w14:paraId="73D22A91" w14:textId="77777777" w:rsidR="00B90A35" w:rsidRDefault="00000000">
      <w:pPr>
        <w:ind w:left="355" w:right="15"/>
      </w:pPr>
      <w:r>
        <w:t xml:space="preserve">Children who were not “looked after” </w:t>
      </w:r>
      <w:r>
        <w:rPr>
          <w:b/>
        </w:rPr>
        <w:t>immediately</w:t>
      </w:r>
      <w:r>
        <w:t xml:space="preserve"> before being adopted or made the subject of a child arrangement order or special guardianship order, </w:t>
      </w:r>
      <w:r>
        <w:rPr>
          <w:b/>
        </w:rPr>
        <w:t>will not</w:t>
      </w:r>
      <w:r>
        <w:t xml:space="preserve"> be prioritised under rule 1.  </w:t>
      </w:r>
    </w:p>
    <w:p w14:paraId="60B7FB01" w14:textId="77777777" w:rsidR="00B90A35" w:rsidRDefault="00000000">
      <w:pPr>
        <w:spacing w:after="0" w:line="259" w:lineRule="auto"/>
        <w:ind w:left="356" w:firstLine="0"/>
        <w:jc w:val="left"/>
      </w:pPr>
      <w:r>
        <w:t xml:space="preserve"> </w:t>
      </w:r>
    </w:p>
    <w:p w14:paraId="0D2538CC" w14:textId="77777777" w:rsidR="00B90A35" w:rsidRDefault="00000000">
      <w:pPr>
        <w:ind w:left="355" w:right="15"/>
      </w:pPr>
      <w:r>
        <w:t xml:space="preserve">¹ Child arrangements order  </w:t>
      </w:r>
    </w:p>
    <w:p w14:paraId="68009F02" w14:textId="77777777" w:rsidR="00B90A35" w:rsidRDefault="00000000">
      <w:pPr>
        <w:ind w:left="355" w:right="15"/>
      </w:pPr>
      <w:r>
        <w:t xml:space="preserve">Under the provisions of the Children and Families Act 2014, which amended section 8 of the  </w:t>
      </w:r>
    </w:p>
    <w:p w14:paraId="7AE0F2B4" w14:textId="77777777" w:rsidR="00B90A35" w:rsidRDefault="00000000">
      <w:pPr>
        <w:spacing w:after="0" w:line="259" w:lineRule="auto"/>
        <w:ind w:left="356" w:firstLine="0"/>
        <w:jc w:val="left"/>
      </w:pPr>
      <w:r>
        <w:t xml:space="preserve"> </w:t>
      </w:r>
    </w:p>
    <w:p w14:paraId="22CBE192" w14:textId="77777777" w:rsidR="00B90A35" w:rsidRDefault="00000000">
      <w:pPr>
        <w:ind w:left="355" w:right="15"/>
      </w:pPr>
      <w:r>
        <w:t xml:space="preserve">Children Act 1989, residence orders have now been replaced by child arrangements orders which settle the arrangements to be made as to the person with whom the child is to live.  </w:t>
      </w:r>
    </w:p>
    <w:p w14:paraId="02997363" w14:textId="77777777" w:rsidR="00B90A35" w:rsidRDefault="00000000">
      <w:pPr>
        <w:spacing w:after="0" w:line="259" w:lineRule="auto"/>
        <w:ind w:left="356" w:firstLine="0"/>
        <w:jc w:val="left"/>
      </w:pPr>
      <w:r>
        <w:t xml:space="preserve"> </w:t>
      </w:r>
    </w:p>
    <w:p w14:paraId="53EC4C2B" w14:textId="77777777" w:rsidR="00B90A35" w:rsidRDefault="00000000">
      <w:pPr>
        <w:spacing w:after="0" w:line="259" w:lineRule="auto"/>
        <w:ind w:left="356" w:firstLine="0"/>
        <w:jc w:val="left"/>
      </w:pPr>
      <w:r>
        <w:t xml:space="preserve"> ² Special guardianship order  </w:t>
      </w:r>
    </w:p>
    <w:p w14:paraId="2B32F819" w14:textId="77777777" w:rsidR="00B90A35" w:rsidRDefault="00000000">
      <w:pPr>
        <w:ind w:left="355" w:right="15"/>
      </w:pPr>
      <w:r>
        <w:t xml:space="preserve">Under 14A of The Children Act 1989, an order appointing one or more individuals to be a child’s special guardian or guardians.  </w:t>
      </w:r>
    </w:p>
    <w:p w14:paraId="5D64A5D5" w14:textId="77777777" w:rsidR="00B90A35" w:rsidRDefault="00000000">
      <w:pPr>
        <w:spacing w:after="0" w:line="259" w:lineRule="auto"/>
        <w:ind w:left="356" w:firstLine="0"/>
        <w:jc w:val="left"/>
      </w:pPr>
      <w:r>
        <w:t xml:space="preserve">  </w:t>
      </w:r>
    </w:p>
    <w:p w14:paraId="793AB28B" w14:textId="77777777" w:rsidR="00B90A35" w:rsidRDefault="00000000">
      <w:pPr>
        <w:spacing w:after="31" w:line="241" w:lineRule="auto"/>
        <w:ind w:left="355" w:right="44"/>
        <w:jc w:val="left"/>
      </w:pPr>
      <w:r>
        <w:lastRenderedPageBreak/>
        <w:t xml:space="preserve">Children previously looked after abroad and subsequently adopted will be prioritised under Rule 1 if the child’s previously looked after status and adoption is confirmed by Hertfordshire’s “Virtual School”. </w:t>
      </w:r>
    </w:p>
    <w:p w14:paraId="5BE07A5A" w14:textId="77777777" w:rsidR="00B90A35" w:rsidRDefault="00000000">
      <w:pPr>
        <w:spacing w:after="0" w:line="259" w:lineRule="auto"/>
        <w:ind w:left="356" w:firstLine="0"/>
        <w:jc w:val="left"/>
      </w:pPr>
      <w:r>
        <w:t xml:space="preserve">   </w:t>
      </w:r>
    </w:p>
    <w:p w14:paraId="4DC2B246" w14:textId="77777777" w:rsidR="00B90A35" w:rsidRDefault="00000000">
      <w:pPr>
        <w:spacing w:after="121"/>
        <w:ind w:left="355" w:right="15"/>
      </w:pPr>
      <w:r>
        <w:t xml:space="preserve">The child’s previously looked after status will be decided in accordance with the definition outlined in The Children &amp; Social Work Act 2017:   </w:t>
      </w:r>
    </w:p>
    <w:p w14:paraId="413E10A1" w14:textId="77777777" w:rsidR="00B90A35" w:rsidRDefault="00000000">
      <w:pPr>
        <w:numPr>
          <w:ilvl w:val="0"/>
          <w:numId w:val="3"/>
        </w:numPr>
        <w:ind w:right="15" w:hanging="720"/>
      </w:pPr>
      <w:r>
        <w:t xml:space="preserve">to have been in state care in a place outside England and Wales because he or she would not otherwise have been cared for adequately, and  </w:t>
      </w:r>
    </w:p>
    <w:p w14:paraId="0510CB3B" w14:textId="77777777" w:rsidR="00B90A35" w:rsidRDefault="00000000">
      <w:pPr>
        <w:numPr>
          <w:ilvl w:val="0"/>
          <w:numId w:val="3"/>
        </w:numPr>
        <w:spacing w:after="305"/>
        <w:ind w:right="15" w:hanging="720"/>
      </w:pPr>
      <w:r>
        <w:t xml:space="preserve">ii. to have ceased to be in that state care as a result of being adopted. </w:t>
      </w:r>
    </w:p>
    <w:p w14:paraId="705148A2" w14:textId="77777777" w:rsidR="00B90A35" w:rsidRDefault="00000000">
      <w:pPr>
        <w:spacing w:after="146"/>
        <w:ind w:left="355" w:right="15"/>
      </w:pPr>
      <w:r>
        <w:t xml:space="preserve">A child is in “state care” if he or she is in the care of, or accommodated by –  </w:t>
      </w:r>
    </w:p>
    <w:p w14:paraId="795C6383" w14:textId="77777777" w:rsidR="00B90A35" w:rsidRDefault="00000000">
      <w:pPr>
        <w:numPr>
          <w:ilvl w:val="0"/>
          <w:numId w:val="4"/>
        </w:numPr>
        <w:spacing w:after="37"/>
        <w:ind w:right="15" w:hanging="569"/>
      </w:pPr>
      <w:r>
        <w:t xml:space="preserve">a public authority, </w:t>
      </w:r>
    </w:p>
    <w:p w14:paraId="686291BF" w14:textId="77777777" w:rsidR="00B90A35" w:rsidRDefault="00000000">
      <w:pPr>
        <w:numPr>
          <w:ilvl w:val="0"/>
          <w:numId w:val="4"/>
        </w:numPr>
        <w:spacing w:after="38"/>
        <w:ind w:right="15" w:hanging="569"/>
      </w:pPr>
      <w:r>
        <w:t xml:space="preserve">a religious organisation, or </w:t>
      </w:r>
    </w:p>
    <w:p w14:paraId="287E41A7" w14:textId="77777777" w:rsidR="00B90A35" w:rsidRDefault="00000000">
      <w:pPr>
        <w:numPr>
          <w:ilvl w:val="0"/>
          <w:numId w:val="4"/>
        </w:numPr>
        <w:ind w:right="15" w:hanging="569"/>
      </w:pPr>
      <w:r>
        <w:t xml:space="preserve">any other organisation the sole or main purpose of which is to benefit society. </w:t>
      </w:r>
    </w:p>
    <w:p w14:paraId="0EA9616A" w14:textId="77777777" w:rsidR="00B90A35" w:rsidRDefault="00000000">
      <w:pPr>
        <w:spacing w:after="0" w:line="259" w:lineRule="auto"/>
        <w:ind w:left="360" w:firstLine="0"/>
        <w:jc w:val="left"/>
        <w:rPr>
          <w:b/>
        </w:rPr>
      </w:pPr>
      <w:r>
        <w:rPr>
          <w:b/>
        </w:rPr>
        <w:t xml:space="preserve"> </w:t>
      </w:r>
    </w:p>
    <w:p w14:paraId="130AC666" w14:textId="77777777" w:rsidR="00B90A35" w:rsidRDefault="00000000">
      <w:pPr>
        <w:spacing w:after="0" w:line="259" w:lineRule="auto"/>
        <w:ind w:left="355"/>
        <w:jc w:val="left"/>
        <w:rPr>
          <w:b/>
        </w:rPr>
      </w:pPr>
      <w:r>
        <w:rPr>
          <w:b/>
        </w:rPr>
        <w:t xml:space="preserve">Definition of a sibling: </w:t>
      </w:r>
    </w:p>
    <w:p w14:paraId="1F69F4F3" w14:textId="77777777" w:rsidR="00B90A35" w:rsidRDefault="00B90A35">
      <w:pPr>
        <w:spacing w:after="0" w:line="259" w:lineRule="auto"/>
        <w:ind w:left="355"/>
        <w:jc w:val="left"/>
      </w:pPr>
    </w:p>
    <w:p w14:paraId="3EE6C31A" w14:textId="77777777" w:rsidR="00B90A35" w:rsidRDefault="00000000">
      <w:pPr>
        <w:ind w:left="355" w:right="15"/>
      </w:pPr>
      <w:r>
        <w:t xml:space="preserve">A sibling must be on the roll of the named school at the time the younger child starts or has been offered and accepted a place. </w:t>
      </w:r>
    </w:p>
    <w:p w14:paraId="35D79875" w14:textId="77777777" w:rsidR="00B90A35" w:rsidRDefault="00000000">
      <w:pPr>
        <w:spacing w:after="0" w:line="259" w:lineRule="auto"/>
        <w:ind w:left="360" w:firstLine="0"/>
        <w:jc w:val="left"/>
      </w:pPr>
      <w:r>
        <w:t xml:space="preserve"> </w:t>
      </w:r>
    </w:p>
    <w:p w14:paraId="2B009C71" w14:textId="77777777" w:rsidR="00B90A35" w:rsidRDefault="00000000">
      <w:pPr>
        <w:ind w:left="355" w:right="15"/>
      </w:pPr>
      <w:r>
        <w:t xml:space="preserve">A sibling is defined as:  the sister, brother, half-brother or half-sister, adopted brother or sister, or child of the parent/carer or partner, child of the parent/carer or partner or a child looked after or previously looked after and in every case living permanently** in a placement within the home as part of the family household from Monday to Friday at the time of application. </w:t>
      </w:r>
    </w:p>
    <w:p w14:paraId="517E7005" w14:textId="77777777" w:rsidR="00B90A35" w:rsidRDefault="00B90A35">
      <w:pPr>
        <w:ind w:left="355" w:right="15"/>
      </w:pPr>
    </w:p>
    <w:p w14:paraId="7A9C48E7" w14:textId="77777777" w:rsidR="00B90A35" w:rsidRDefault="00000000">
      <w:pPr>
        <w:spacing w:after="0" w:line="241" w:lineRule="auto"/>
        <w:ind w:left="355" w:right="44"/>
        <w:jc w:val="left"/>
      </w:pPr>
      <w:r>
        <w:t xml:space="preserve">**A sibling link will not be recognised for children living temporarily in the same house, for example a child who usually lives with one parent but has temporarily moved or a looker after child in respite placement or very short term or bridging foster placement. </w:t>
      </w:r>
    </w:p>
    <w:p w14:paraId="58A5C4FF" w14:textId="77777777" w:rsidR="00B90A35" w:rsidRDefault="00B90A35">
      <w:pPr>
        <w:spacing w:after="0" w:line="241" w:lineRule="auto"/>
        <w:ind w:left="355" w:right="44"/>
        <w:jc w:val="left"/>
      </w:pPr>
    </w:p>
    <w:p w14:paraId="6A8346DF" w14:textId="77777777" w:rsidR="00B90A35" w:rsidRDefault="00000000">
      <w:pPr>
        <w:spacing w:after="0" w:line="241" w:lineRule="auto"/>
        <w:ind w:left="355" w:right="44"/>
        <w:jc w:val="left"/>
      </w:pPr>
      <w:r>
        <w:t xml:space="preserve">If an appilcant lives at more than one address, the sibling must also reside at the same address for the majority of the school week. The sibling’s address will be verified by the school. </w:t>
      </w:r>
    </w:p>
    <w:p w14:paraId="4942C9DA" w14:textId="77777777" w:rsidR="00B90A35" w:rsidRDefault="00B90A35">
      <w:pPr>
        <w:spacing w:after="0" w:line="241" w:lineRule="auto"/>
        <w:ind w:left="355" w:right="44"/>
        <w:jc w:val="left"/>
      </w:pPr>
    </w:p>
    <w:p w14:paraId="22469F2B" w14:textId="77777777" w:rsidR="00B90A35" w:rsidRDefault="00000000">
      <w:pPr>
        <w:spacing w:after="0" w:line="241" w:lineRule="auto"/>
        <w:ind w:left="355" w:right="44"/>
        <w:jc w:val="left"/>
      </w:pPr>
      <w:r>
        <w:t xml:space="preserve">If a place is obtained for an older child using fraudulent information, there will be no sibling connection available to subsequent children from that family. </w:t>
      </w:r>
    </w:p>
    <w:p w14:paraId="0A54E87A" w14:textId="77777777" w:rsidR="00B90A35" w:rsidRDefault="00B90A35">
      <w:pPr>
        <w:spacing w:after="0" w:line="241" w:lineRule="auto"/>
        <w:ind w:left="355" w:right="44"/>
        <w:jc w:val="left"/>
      </w:pPr>
    </w:p>
    <w:p w14:paraId="7667381B" w14:textId="77777777" w:rsidR="00B90A35" w:rsidRDefault="00000000">
      <w:pPr>
        <w:spacing w:after="0" w:line="259" w:lineRule="auto"/>
        <w:ind w:left="360" w:firstLine="0"/>
        <w:jc w:val="left"/>
      </w:pPr>
      <w:r>
        <w:t xml:space="preserve"> </w:t>
      </w:r>
    </w:p>
    <w:p w14:paraId="70E04EF4" w14:textId="77777777" w:rsidR="00B90A35" w:rsidRDefault="00000000">
      <w:pPr>
        <w:spacing w:after="0" w:line="259" w:lineRule="auto"/>
        <w:ind w:left="355"/>
        <w:jc w:val="left"/>
      </w:pPr>
      <w:r>
        <w:rPr>
          <w:b/>
        </w:rPr>
        <w:t xml:space="preserve">Multiple births: </w:t>
      </w:r>
    </w:p>
    <w:p w14:paraId="6841DD40" w14:textId="77777777" w:rsidR="00B90A35" w:rsidRDefault="00000000">
      <w:pPr>
        <w:ind w:left="355" w:right="15"/>
      </w:pPr>
      <w:r>
        <w:t xml:space="preserve">In the event that one child of a multiple birth is awarded a place but one or more other children of that same multiple birth, who have applied for a place at the school are not awarded a place, the school would take in all children in that multiple birth who have applied. </w:t>
      </w:r>
    </w:p>
    <w:p w14:paraId="41D1CEC5" w14:textId="77777777" w:rsidR="00B90A35" w:rsidRDefault="00000000">
      <w:pPr>
        <w:spacing w:after="0" w:line="259" w:lineRule="auto"/>
        <w:ind w:left="360" w:firstLine="0"/>
        <w:jc w:val="left"/>
      </w:pPr>
      <w:r>
        <w:t xml:space="preserve"> </w:t>
      </w:r>
    </w:p>
    <w:p w14:paraId="28F63256" w14:textId="77777777" w:rsidR="00B90A35" w:rsidRDefault="00000000">
      <w:pPr>
        <w:spacing w:after="0" w:line="259" w:lineRule="auto"/>
        <w:ind w:left="355"/>
        <w:jc w:val="left"/>
      </w:pPr>
      <w:r>
        <w:rPr>
          <w:b/>
        </w:rPr>
        <w:t xml:space="preserve">Home address: </w:t>
      </w:r>
    </w:p>
    <w:p w14:paraId="07F5CDC2" w14:textId="77777777" w:rsidR="00B90A35" w:rsidRDefault="00000000">
      <w:pPr>
        <w:ind w:left="355" w:right="15"/>
      </w:pPr>
      <w:r>
        <w:t xml:space="preserve">The address provided should be the child’s current permanent address at the time of application.  ‘At the time of application’ means the closing date for applications.  ‘Permanent’ means that the child has lived at the address for a least a year and/or the family owns the property or have a tenancy agreement for a minimum of 12 months. </w:t>
      </w:r>
    </w:p>
    <w:p w14:paraId="7BE34E02" w14:textId="77777777" w:rsidR="00B90A35" w:rsidRDefault="00000000">
      <w:pPr>
        <w:spacing w:after="0" w:line="259" w:lineRule="auto"/>
        <w:ind w:left="360" w:firstLine="0"/>
        <w:jc w:val="left"/>
      </w:pPr>
      <w:r>
        <w:t xml:space="preserve"> </w:t>
      </w:r>
    </w:p>
    <w:p w14:paraId="5A34AE51" w14:textId="77777777" w:rsidR="00B90A35" w:rsidRDefault="00000000">
      <w:pPr>
        <w:ind w:left="355" w:right="15"/>
      </w:pPr>
      <w:r>
        <w:t xml:space="preserve">The application can only be processed using one address.  If the child lives at more than one address (for example due to a separation) the address used will be the one which the child lives at for the majority of time.  If a child lives at two addresses equally, the address of the parent/carer that claims Child Benefit/Child Tax Credit will be considered as the child’s main residence. </w:t>
      </w:r>
    </w:p>
    <w:p w14:paraId="3210428D" w14:textId="77777777" w:rsidR="00B90A35" w:rsidRDefault="00000000">
      <w:pPr>
        <w:spacing w:after="0" w:line="259" w:lineRule="auto"/>
        <w:ind w:left="360" w:firstLine="0"/>
        <w:jc w:val="left"/>
      </w:pPr>
      <w:r>
        <w:t xml:space="preserve"> </w:t>
      </w:r>
    </w:p>
    <w:p w14:paraId="34D5EEFE" w14:textId="77777777" w:rsidR="00B90A35" w:rsidRDefault="00000000">
      <w:pPr>
        <w:ind w:left="355" w:right="15"/>
      </w:pPr>
      <w:r>
        <w:t xml:space="preserve">If a family is not in receipt of Child Benefit/Child Tax Credit alternative documentation will be requested. </w:t>
      </w:r>
    </w:p>
    <w:p w14:paraId="0E3E62F7" w14:textId="77777777" w:rsidR="00B90A35" w:rsidRDefault="00000000">
      <w:pPr>
        <w:spacing w:after="0" w:line="259" w:lineRule="auto"/>
        <w:ind w:left="360" w:firstLine="0"/>
        <w:jc w:val="left"/>
      </w:pPr>
      <w:r>
        <w:t xml:space="preserve"> </w:t>
      </w:r>
    </w:p>
    <w:p w14:paraId="0A67454C" w14:textId="77777777" w:rsidR="00B90A35" w:rsidRDefault="00000000">
      <w:pPr>
        <w:ind w:left="355" w:right="15"/>
      </w:pPr>
      <w:r>
        <w:t xml:space="preserve">If a child’s residence is in dispute, parents/carers should provide court documentation to evidence the address that should be used for admission allocation purposes. </w:t>
      </w:r>
    </w:p>
    <w:p w14:paraId="36DA247D" w14:textId="77777777" w:rsidR="00B90A35" w:rsidRDefault="00000000">
      <w:pPr>
        <w:spacing w:after="0" w:line="259" w:lineRule="auto"/>
        <w:ind w:left="360" w:firstLine="0"/>
        <w:jc w:val="left"/>
      </w:pPr>
      <w:r>
        <w:t xml:space="preserve"> </w:t>
      </w:r>
    </w:p>
    <w:p w14:paraId="69B6ABDF" w14:textId="77777777" w:rsidR="00B90A35" w:rsidRDefault="00000000">
      <w:pPr>
        <w:ind w:left="355" w:right="15"/>
      </w:pPr>
      <w:r>
        <w:lastRenderedPageBreak/>
        <w:t xml:space="preserve">If two different applications are received for the same child from the same address, e.g. containing different preferences, the application form from the parent in receipt of the child benefit will be processed if the applications cannot be reconciled. </w:t>
      </w:r>
    </w:p>
    <w:p w14:paraId="1FEC6966" w14:textId="77777777" w:rsidR="00B90A35" w:rsidRDefault="00000000">
      <w:pPr>
        <w:spacing w:after="0" w:line="259" w:lineRule="auto"/>
        <w:ind w:left="360" w:firstLine="0"/>
        <w:jc w:val="left"/>
      </w:pPr>
      <w:r>
        <w:t xml:space="preserve"> </w:t>
      </w:r>
    </w:p>
    <w:p w14:paraId="4B942A4C" w14:textId="77777777" w:rsidR="00B90A35" w:rsidRDefault="00000000">
      <w:pPr>
        <w:spacing w:after="0" w:line="259" w:lineRule="auto"/>
        <w:ind w:left="355"/>
        <w:jc w:val="left"/>
      </w:pPr>
      <w:r>
        <w:rPr>
          <w:b/>
        </w:rPr>
        <w:t xml:space="preserve">Fraudulent Applications: </w:t>
      </w:r>
    </w:p>
    <w:p w14:paraId="0E2780F3" w14:textId="77777777" w:rsidR="00B90A35" w:rsidRDefault="00000000">
      <w:pPr>
        <w:ind w:left="355" w:right="15"/>
      </w:pPr>
      <w:r>
        <w:t xml:space="preserve">The school, in conjunction with the county council, will do as much as possible to prevent applications being made from fraudulent addresses, including referring cases to the Shared Anti-Fraud service for further investigating as necessary.  Address evidence is frequently requested, monitored and checked and school places will be withdrawn when false information is deliberately provided.  Action will be taken in the following circumstances: </w:t>
      </w:r>
    </w:p>
    <w:p w14:paraId="1C8AADDD" w14:textId="77777777" w:rsidR="00B90A35" w:rsidRDefault="00000000">
      <w:pPr>
        <w:spacing w:after="33" w:line="259" w:lineRule="auto"/>
        <w:ind w:left="360" w:firstLine="0"/>
        <w:jc w:val="left"/>
      </w:pPr>
      <w:r>
        <w:t xml:space="preserve"> </w:t>
      </w:r>
    </w:p>
    <w:p w14:paraId="0F3CCAFC" w14:textId="77777777" w:rsidR="00B90A35" w:rsidRDefault="00000000">
      <w:pPr>
        <w:numPr>
          <w:ilvl w:val="0"/>
          <w:numId w:val="5"/>
        </w:numPr>
        <w:ind w:right="15" w:hanging="360"/>
      </w:pPr>
      <w:r>
        <w:t xml:space="preserve">When a child’s application does not match the address of that child at their current school </w:t>
      </w:r>
    </w:p>
    <w:p w14:paraId="2A43D4E7" w14:textId="77777777" w:rsidR="00B90A35" w:rsidRDefault="00000000">
      <w:pPr>
        <w:numPr>
          <w:ilvl w:val="0"/>
          <w:numId w:val="5"/>
        </w:numPr>
        <w:ind w:right="15" w:hanging="360"/>
      </w:pPr>
      <w:r>
        <w:t xml:space="preserve">When a child lives at a different address to the applicant </w:t>
      </w:r>
    </w:p>
    <w:p w14:paraId="074B73F8" w14:textId="77777777" w:rsidR="00B90A35" w:rsidRDefault="00000000">
      <w:pPr>
        <w:numPr>
          <w:ilvl w:val="0"/>
          <w:numId w:val="5"/>
        </w:numPr>
        <w:ind w:right="15" w:hanging="360"/>
      </w:pPr>
      <w:r>
        <w:t xml:space="preserve">When the applicant does not have parental responsibility </w:t>
      </w:r>
    </w:p>
    <w:p w14:paraId="74ACA098" w14:textId="77777777" w:rsidR="00B90A35" w:rsidRDefault="00000000">
      <w:pPr>
        <w:numPr>
          <w:ilvl w:val="0"/>
          <w:numId w:val="5"/>
        </w:numPr>
        <w:ind w:right="15" w:hanging="360"/>
      </w:pPr>
      <w:r>
        <w:t xml:space="preserve">When a family move shortly after the closing date of applications when one or more of the following applies: </w:t>
      </w:r>
    </w:p>
    <w:p w14:paraId="1D99ED91" w14:textId="77777777" w:rsidR="00B90A35" w:rsidRDefault="00000000">
      <w:pPr>
        <w:pStyle w:val="ListParagraph"/>
        <w:numPr>
          <w:ilvl w:val="0"/>
          <w:numId w:val="9"/>
        </w:numPr>
        <w:ind w:right="15"/>
      </w:pPr>
      <w:r>
        <w:t>The family has moved to a property from which the application was less likely to be successful</w:t>
      </w:r>
    </w:p>
    <w:p w14:paraId="353BA161" w14:textId="77777777" w:rsidR="00B90A35" w:rsidRDefault="00000000">
      <w:pPr>
        <w:pStyle w:val="ListParagraph"/>
        <w:numPr>
          <w:ilvl w:val="0"/>
          <w:numId w:val="9"/>
        </w:numPr>
        <w:ind w:right="15"/>
      </w:pPr>
      <w:r>
        <w:t xml:space="preserve">The family has returned to an existing property </w:t>
      </w:r>
    </w:p>
    <w:p w14:paraId="4BAAC793" w14:textId="77777777" w:rsidR="00B90A35" w:rsidRDefault="00000000">
      <w:pPr>
        <w:pStyle w:val="ListParagraph"/>
        <w:numPr>
          <w:ilvl w:val="0"/>
          <w:numId w:val="9"/>
        </w:numPr>
        <w:ind w:right="15"/>
      </w:pPr>
      <w:r>
        <w:t xml:space="preserve">The family lived in rented accommodation for a short period of time (anything less than a year) over the application period </w:t>
      </w:r>
    </w:p>
    <w:p w14:paraId="71B73B39" w14:textId="77777777" w:rsidR="00B90A35" w:rsidRDefault="00000000">
      <w:pPr>
        <w:pStyle w:val="ListParagraph"/>
        <w:numPr>
          <w:ilvl w:val="0"/>
          <w:numId w:val="9"/>
        </w:numPr>
        <w:ind w:right="15"/>
      </w:pPr>
      <w:r>
        <w:t xml:space="preserve">Official/public records show a different residence at the time of application  </w:t>
      </w:r>
    </w:p>
    <w:p w14:paraId="1D67FE55" w14:textId="77777777" w:rsidR="00B90A35" w:rsidRDefault="00000000">
      <w:pPr>
        <w:numPr>
          <w:ilvl w:val="0"/>
          <w:numId w:val="5"/>
        </w:numPr>
        <w:ind w:right="15" w:hanging="360"/>
      </w:pPr>
      <w:r>
        <w:t xml:space="preserve">When a child starts at the allocated school and their address is different from the address used at the time of application. </w:t>
      </w:r>
    </w:p>
    <w:p w14:paraId="3994C9D6" w14:textId="77777777" w:rsidR="00B90A35" w:rsidRDefault="00000000">
      <w:pPr>
        <w:spacing w:after="0" w:line="259" w:lineRule="auto"/>
        <w:ind w:left="360" w:firstLine="0"/>
        <w:jc w:val="left"/>
      </w:pPr>
      <w:r>
        <w:t xml:space="preserve"> </w:t>
      </w:r>
    </w:p>
    <w:p w14:paraId="1C0FF11C" w14:textId="77777777" w:rsidR="00B90A35" w:rsidRDefault="00000000">
      <w:pPr>
        <w:spacing w:after="0" w:line="259" w:lineRule="auto"/>
        <w:ind w:left="355"/>
        <w:jc w:val="left"/>
      </w:pPr>
      <w:r>
        <w:rPr>
          <w:b/>
        </w:rPr>
        <w:t xml:space="preserve">Home to school distance measurement for purposes of admissions: </w:t>
      </w:r>
    </w:p>
    <w:p w14:paraId="2AA174E6" w14:textId="77777777" w:rsidR="00B90A35" w:rsidRDefault="00000000">
      <w:pPr>
        <w:ind w:left="355" w:right="15"/>
      </w:pPr>
      <w:r>
        <w:t xml:space="preserve">A ‘straight line’ distance measurement is used in all home to school distance measurements for admission purposes for Chauncy School.  The county council’s computerised mapping system is used and distances are measured to two decimal places.  The measurement is taken from the AddressBase Premium address point of your child’s house to the address point of the school.  AddressBase Premium data is a nationally recognised method of identifying the location of schools and individual residences. </w:t>
      </w:r>
    </w:p>
    <w:p w14:paraId="0F0E581A" w14:textId="77777777" w:rsidR="00B90A35" w:rsidRDefault="00000000">
      <w:pPr>
        <w:spacing w:after="14" w:line="259" w:lineRule="auto"/>
        <w:ind w:left="360" w:firstLine="0"/>
        <w:jc w:val="left"/>
      </w:pPr>
      <w:r>
        <w:t xml:space="preserve"> </w:t>
      </w:r>
    </w:p>
    <w:p w14:paraId="345687EE" w14:textId="77777777" w:rsidR="00B90A35" w:rsidRDefault="00000000">
      <w:pPr>
        <w:spacing w:after="0" w:line="259" w:lineRule="auto"/>
        <w:ind w:left="355"/>
        <w:jc w:val="left"/>
      </w:pPr>
      <w:r>
        <w:rPr>
          <w:b/>
        </w:rPr>
        <w:t xml:space="preserve">Definition of “nearest school”: </w:t>
      </w:r>
    </w:p>
    <w:p w14:paraId="76A98EEC" w14:textId="77777777" w:rsidR="00B90A35" w:rsidRDefault="00000000">
      <w:pPr>
        <w:ind w:left="355" w:right="15"/>
      </w:pPr>
      <w:r>
        <w:t xml:space="preserve">The “nearest school” is “the nearest Hertfordshire maintained school or academy that is non-faith, co-educational, and non-partially selective (note – non-partially selective means that the school does not offer any places based on academic ability). </w:t>
      </w:r>
    </w:p>
    <w:p w14:paraId="61DCEF4A" w14:textId="77777777" w:rsidR="00B90A35" w:rsidRDefault="00000000">
      <w:pPr>
        <w:spacing w:after="0" w:line="259" w:lineRule="auto"/>
        <w:ind w:left="360" w:firstLine="0"/>
        <w:jc w:val="left"/>
      </w:pPr>
      <w:r>
        <w:t xml:space="preserve"> </w:t>
      </w:r>
    </w:p>
    <w:p w14:paraId="73D4D7F3" w14:textId="77777777" w:rsidR="00B90A35" w:rsidRDefault="00000000">
      <w:pPr>
        <w:spacing w:after="0" w:line="259" w:lineRule="auto"/>
        <w:ind w:left="355"/>
        <w:jc w:val="left"/>
      </w:pPr>
      <w:r>
        <w:rPr>
          <w:b/>
        </w:rPr>
        <w:t xml:space="preserve">Applications from children overseas: </w:t>
      </w:r>
    </w:p>
    <w:p w14:paraId="476D7EF6" w14:textId="77777777" w:rsidR="00B90A35" w:rsidRDefault="00000000">
      <w:pPr>
        <w:ind w:left="355" w:right="15"/>
      </w:pPr>
      <w:r>
        <w:t xml:space="preserve">All children of compulsory school age (5 to 16 years) in the UK have a right of access to education.  However, where a child is in England for a short period only, for example less than half a term, it may be reasonable to refuse admission to school. </w:t>
      </w:r>
    </w:p>
    <w:p w14:paraId="4EAC7C9B" w14:textId="77777777" w:rsidR="00B90A35" w:rsidRDefault="00000000">
      <w:pPr>
        <w:spacing w:after="0" w:line="259" w:lineRule="auto"/>
        <w:ind w:left="360" w:firstLine="0"/>
        <w:jc w:val="left"/>
      </w:pPr>
      <w:r>
        <w:t xml:space="preserve"> </w:t>
      </w:r>
    </w:p>
    <w:p w14:paraId="4A352CF6" w14:textId="77777777" w:rsidR="00B90A35" w:rsidRDefault="00000000">
      <w:pPr>
        <w:ind w:left="355" w:right="15"/>
      </w:pPr>
      <w:r>
        <w:t xml:space="preserve">*Children who hold full British Citizen passports (not British Dependent Territories or British overseas passports), have a passport endorsed to show a right of abode in the UK or are European Economic Area nationals normally have unrestricted entry to the UK.* </w:t>
      </w:r>
    </w:p>
    <w:p w14:paraId="750AAD5C" w14:textId="77777777" w:rsidR="00B90A35" w:rsidRDefault="00000000">
      <w:pPr>
        <w:spacing w:after="0" w:line="259" w:lineRule="auto"/>
        <w:ind w:left="360" w:firstLine="0"/>
        <w:jc w:val="left"/>
      </w:pPr>
      <w:r>
        <w:t xml:space="preserve"> </w:t>
      </w:r>
    </w:p>
    <w:p w14:paraId="35A99404" w14:textId="77777777" w:rsidR="00B90A35" w:rsidRDefault="00000000">
      <w:pPr>
        <w:ind w:left="355" w:right="15"/>
      </w:pPr>
      <w:r>
        <w:t xml:space="preserve">An application for a school place will only be accepted for such children currently overseas if, for In Year applications, proof is provided that the child will be resident in Hertfordshire within two weeks.  In Year allocations are made on the assumption that the child will accept the school place and be on roll within that timescale. </w:t>
      </w:r>
    </w:p>
    <w:p w14:paraId="45A01F04" w14:textId="77777777" w:rsidR="00B90A35" w:rsidRDefault="00000000">
      <w:pPr>
        <w:spacing w:after="0" w:line="259" w:lineRule="auto"/>
        <w:ind w:left="360" w:firstLine="0"/>
        <w:jc w:val="left"/>
      </w:pPr>
      <w:r>
        <w:t xml:space="preserve"> </w:t>
      </w:r>
    </w:p>
    <w:p w14:paraId="2AD2B3D2" w14:textId="77777777" w:rsidR="00B90A35" w:rsidRDefault="00000000">
      <w:pPr>
        <w:ind w:left="355" w:right="15"/>
      </w:pPr>
      <w:r>
        <w:t xml:space="preserve">For the secondary transfer processes, applications will not normally be accepted from, nor places allocated to, overseas addresses. The exception to this (for both In Year and the transfer processes) is for children of UK service personnel and crown servants (and from military families who are resident of countries with a Memorandum of Understanding with the UK).  In these cases, HCC will allocate a place in advance of the family arriving in the area provided the application is accompanied by an official letter that declares a relocation date and a HCC Unit postal address or quartering area address, for consideration of the application against oversubscription criteria.  If the family already has an established alternative private address, that address will be used for admission purposes. </w:t>
      </w:r>
    </w:p>
    <w:p w14:paraId="7049512F" w14:textId="77777777" w:rsidR="00B90A35" w:rsidRDefault="00000000">
      <w:pPr>
        <w:spacing w:after="0" w:line="259" w:lineRule="auto"/>
        <w:ind w:left="360" w:firstLine="0"/>
        <w:jc w:val="left"/>
      </w:pPr>
      <w:r>
        <w:lastRenderedPageBreak/>
        <w:t xml:space="preserve"> </w:t>
      </w:r>
    </w:p>
    <w:p w14:paraId="47BC665E" w14:textId="77777777" w:rsidR="00B90A35" w:rsidRDefault="00B90A35">
      <w:pPr>
        <w:spacing w:after="0" w:line="259" w:lineRule="auto"/>
        <w:ind w:left="360" w:firstLine="0"/>
        <w:jc w:val="left"/>
      </w:pPr>
    </w:p>
    <w:p w14:paraId="21B00C60" w14:textId="77777777" w:rsidR="00B90A35" w:rsidRDefault="00B90A35">
      <w:pPr>
        <w:spacing w:after="0" w:line="259" w:lineRule="auto"/>
        <w:ind w:left="360" w:firstLine="0"/>
        <w:jc w:val="left"/>
      </w:pPr>
    </w:p>
    <w:p w14:paraId="79D78BC0" w14:textId="77777777" w:rsidR="00B90A35" w:rsidRDefault="00000000">
      <w:pPr>
        <w:ind w:left="355" w:right="15"/>
      </w:pPr>
      <w:r>
        <w:t xml:space="preserve">HCC will consider accepting applications from children* (as defined above) whose family can evidence intent to return to and/or permanently reside in Hertfordshire prior to the start of the new academic year.  These applications, if accepted, will be processed from the overseas address until sufficient evidence is received to show the child is permanently resident in Hertfordshire.  Evidence must be submitted at the time of application.  Evidence submitted after the date of late application for secondary transfer cannot be taken into account before the National Allocation Day.  Decisions on these applications will be made by a panel of senior officers and communicated with parents within 6 weeks of the closing date for applications. </w:t>
      </w:r>
    </w:p>
    <w:p w14:paraId="5D192C86" w14:textId="77777777" w:rsidR="00B90A35" w:rsidRDefault="00000000">
      <w:pPr>
        <w:spacing w:after="0" w:line="259" w:lineRule="auto"/>
        <w:ind w:left="360" w:firstLine="0"/>
        <w:jc w:val="left"/>
      </w:pPr>
      <w:r>
        <w:t xml:space="preserve"> </w:t>
      </w:r>
    </w:p>
    <w:p w14:paraId="29CE008D" w14:textId="77777777" w:rsidR="00B90A35" w:rsidRDefault="00000000">
      <w:pPr>
        <w:ind w:left="355" w:right="15"/>
      </w:pPr>
      <w:r>
        <w:t xml:space="preserve">If an applicant owns a property in Hertfordshire but is not living in it, perhaps because they are working abroad at the time of application, the Hertfordshire address will </w:t>
      </w:r>
      <w:r>
        <w:rPr>
          <w:b/>
        </w:rPr>
        <w:t>not</w:t>
      </w:r>
      <w:r>
        <w:t xml:space="preserve"> be accepted for the purposes of admission until the child is resident at that address.  </w:t>
      </w:r>
    </w:p>
    <w:p w14:paraId="5EF7DBF7" w14:textId="77777777" w:rsidR="00B90A35" w:rsidRDefault="00B90A35">
      <w:pPr>
        <w:ind w:left="355" w:right="15"/>
      </w:pPr>
    </w:p>
    <w:p w14:paraId="65BE7C27" w14:textId="77777777" w:rsidR="00B90A35" w:rsidRDefault="00000000">
      <w:pPr>
        <w:ind w:left="355" w:right="15"/>
      </w:pPr>
      <w:r>
        <w:t xml:space="preserve">Other children, than those mentioned above, from overseas do not generally have automatic right of entry to the UK.  An application for a school place will not therefore be accepted until they are permanently resident in Hertfordshire.  Proof of residency such as an endorsed passport or entry visa will be required with the application, in addition to proof of Hertfordshire address, for example a council tax bill or 12 month rental agreement. </w:t>
      </w:r>
    </w:p>
    <w:p w14:paraId="57ADD3CF" w14:textId="77777777" w:rsidR="00B90A35" w:rsidRDefault="00000000">
      <w:pPr>
        <w:spacing w:after="0" w:line="259" w:lineRule="auto"/>
        <w:ind w:left="360" w:firstLine="0"/>
        <w:jc w:val="left"/>
      </w:pPr>
      <w:r>
        <w:rPr>
          <w:b/>
        </w:rPr>
        <w:t xml:space="preserve"> </w:t>
      </w:r>
    </w:p>
    <w:p w14:paraId="42A39EC4" w14:textId="77777777" w:rsidR="00B90A35" w:rsidRDefault="00000000">
      <w:pPr>
        <w:pStyle w:val="Heading2"/>
        <w:ind w:left="355"/>
      </w:pPr>
      <w:r>
        <w:t xml:space="preserve">Children Out of Year Group </w:t>
      </w:r>
    </w:p>
    <w:p w14:paraId="1A0E94A1" w14:textId="77777777" w:rsidR="00B90A35" w:rsidRDefault="00000000">
      <w:pPr>
        <w:ind w:left="355" w:right="15"/>
      </w:pPr>
      <w:r>
        <w:t xml:space="preserve">The school’s policy is for children to be educated within their correct chronological year group, with the curriculum differentiated as necessary to meet the needs of individual children.  This is in line with DfE guidance* which states that “in general, children should be educated in their normal age group”. The exception to this will be summer born children who delayed their entry into reception and have been educated out of year ever since. The parents of a summer born child may choose not to send that child to school until the September following their fifth birthday. Which means that they would transfer to secondary school a year later. </w:t>
      </w:r>
    </w:p>
    <w:p w14:paraId="3C68ACA5" w14:textId="77777777" w:rsidR="00B90A35" w:rsidRDefault="00000000">
      <w:pPr>
        <w:spacing w:after="0" w:line="259" w:lineRule="auto"/>
        <w:ind w:left="360" w:firstLine="0"/>
        <w:jc w:val="left"/>
      </w:pPr>
      <w:r>
        <w:t xml:space="preserve"> </w:t>
      </w:r>
    </w:p>
    <w:p w14:paraId="16B40CB6" w14:textId="77777777" w:rsidR="00B90A35" w:rsidRDefault="00000000">
      <w:pPr>
        <w:ind w:left="355" w:right="15"/>
      </w:pPr>
      <w:r>
        <w:t xml:space="preserve">If parents/carers believe their child(ren) should be educated in a different year group they should, at the time of application, submit supporting evidence from relevant professionals working with the child and family stating why the child must be placed outside their normal age appropriate cohort.  DfE guidance makes clear that “it is reasonable for admission authorities to expect parents to provide them with information in support of their request – since without it they are unlikely to be able to make a decision on the basis of circumstances of the case”. </w:t>
      </w:r>
    </w:p>
    <w:p w14:paraId="145862A2" w14:textId="77777777" w:rsidR="00B90A35" w:rsidRDefault="00000000">
      <w:pPr>
        <w:spacing w:line="259" w:lineRule="auto"/>
        <w:ind w:left="360" w:firstLine="0"/>
        <w:jc w:val="left"/>
      </w:pPr>
      <w:r>
        <w:t xml:space="preserve"> </w:t>
      </w:r>
    </w:p>
    <w:p w14:paraId="1DCCA364" w14:textId="77777777" w:rsidR="00B90A35" w:rsidRDefault="00000000">
      <w:pPr>
        <w:ind w:left="355" w:right="15"/>
      </w:pPr>
      <w:r>
        <w:t xml:space="preserve">The school’s governing body, as the relevant admission authority, will decide whether the application will be accepted on the basis of the information submitted.  The governors’ decision will be based upon the circumstances of each case including the view of parents, the Headteacher, the child’s social, academic and emotional development and whether the child has been previously educated out of year group.  There is no guarantee that an application will be accepted on this basis.  If the application is not accepted this does not constitute a refusal of a place and there is no right to an independent statutory appeal.  Similarly, there is no right of appeal for a place in a specific year group at a school.  The internal management and organisation of a school, including the placement pupils in classes, is a matter for the Headteacher and senior leadership of the school. </w:t>
      </w:r>
    </w:p>
    <w:p w14:paraId="4EA4F231" w14:textId="77777777" w:rsidR="00B90A35" w:rsidRDefault="00000000">
      <w:pPr>
        <w:spacing w:after="0" w:line="259" w:lineRule="auto"/>
        <w:ind w:left="360" w:firstLine="0"/>
        <w:jc w:val="left"/>
      </w:pPr>
      <w:r>
        <w:t xml:space="preserve"> </w:t>
      </w:r>
    </w:p>
    <w:p w14:paraId="28EC2ADA" w14:textId="77777777" w:rsidR="00B90A35" w:rsidRDefault="00000000">
      <w:pPr>
        <w:spacing w:after="0" w:line="259" w:lineRule="auto"/>
        <w:ind w:left="360" w:firstLine="0"/>
        <w:jc w:val="left"/>
      </w:pPr>
      <w:r>
        <w:t xml:space="preserve"> </w:t>
      </w:r>
    </w:p>
    <w:p w14:paraId="0734BA00" w14:textId="77777777" w:rsidR="00B90A35" w:rsidRDefault="00000000">
      <w:pPr>
        <w:spacing w:after="0" w:line="259" w:lineRule="auto"/>
        <w:ind w:left="360" w:firstLine="0"/>
        <w:jc w:val="left"/>
      </w:pPr>
      <w:r>
        <w:t xml:space="preserve"> </w:t>
      </w:r>
    </w:p>
    <w:p w14:paraId="0CD04C73" w14:textId="77777777" w:rsidR="00B90A35" w:rsidRDefault="00000000">
      <w:pPr>
        <w:spacing w:after="0" w:line="259" w:lineRule="auto"/>
        <w:ind w:left="360" w:firstLine="0"/>
        <w:jc w:val="left"/>
      </w:pPr>
      <w:r>
        <w:t xml:space="preserve"> </w:t>
      </w:r>
    </w:p>
    <w:p w14:paraId="2E117EF7" w14:textId="77777777" w:rsidR="00B90A35" w:rsidRDefault="00000000">
      <w:pPr>
        <w:spacing w:after="0" w:line="259" w:lineRule="auto"/>
        <w:ind w:left="360" w:firstLine="0"/>
        <w:jc w:val="left"/>
      </w:pPr>
      <w:r>
        <w:t xml:space="preserve"> </w:t>
      </w:r>
    </w:p>
    <w:p w14:paraId="7040A37E" w14:textId="77777777" w:rsidR="00B90A35" w:rsidRDefault="00000000">
      <w:pPr>
        <w:spacing w:after="0" w:line="259" w:lineRule="auto"/>
        <w:ind w:left="360" w:firstLine="0"/>
        <w:jc w:val="left"/>
      </w:pPr>
      <w:r>
        <w:t xml:space="preserve"> </w:t>
      </w:r>
    </w:p>
    <w:p w14:paraId="7ACD09D6" w14:textId="77777777" w:rsidR="00B90A35" w:rsidRDefault="00000000">
      <w:pPr>
        <w:spacing w:after="0" w:line="259" w:lineRule="auto"/>
        <w:ind w:left="360" w:firstLine="0"/>
        <w:jc w:val="left"/>
      </w:pPr>
      <w:r>
        <w:t xml:space="preserve"> </w:t>
      </w:r>
    </w:p>
    <w:p w14:paraId="26FF5AB1" w14:textId="77777777" w:rsidR="00B90A35" w:rsidRDefault="00000000">
      <w:pPr>
        <w:spacing w:after="0" w:line="259" w:lineRule="auto"/>
        <w:ind w:left="360" w:firstLine="0"/>
        <w:jc w:val="left"/>
      </w:pPr>
      <w:r>
        <w:t xml:space="preserve"> </w:t>
      </w:r>
    </w:p>
    <w:p w14:paraId="2D470D32" w14:textId="77777777" w:rsidR="00B90A35" w:rsidRDefault="00000000">
      <w:pPr>
        <w:spacing w:after="0" w:line="259" w:lineRule="auto"/>
        <w:ind w:left="360" w:firstLine="0"/>
        <w:jc w:val="left"/>
      </w:pPr>
      <w:r>
        <w:t xml:space="preserve"> </w:t>
      </w:r>
    </w:p>
    <w:p w14:paraId="19D2094A" w14:textId="77777777" w:rsidR="00B90A35" w:rsidRDefault="00000000">
      <w:pPr>
        <w:spacing w:after="0" w:line="259" w:lineRule="auto"/>
        <w:ind w:left="360" w:firstLine="0"/>
        <w:jc w:val="left"/>
      </w:pPr>
      <w:r>
        <w:t xml:space="preserve"> </w:t>
      </w:r>
    </w:p>
    <w:p w14:paraId="29BB125B" w14:textId="77777777" w:rsidR="00B90A35" w:rsidRDefault="00000000">
      <w:pPr>
        <w:spacing w:after="0" w:line="259" w:lineRule="auto"/>
        <w:ind w:left="360" w:firstLine="0"/>
        <w:jc w:val="left"/>
      </w:pPr>
      <w:r>
        <w:t xml:space="preserve"> </w:t>
      </w:r>
    </w:p>
    <w:p w14:paraId="08BC08ED" w14:textId="77777777" w:rsidR="00B90A35" w:rsidRDefault="00000000">
      <w:pPr>
        <w:spacing w:after="0" w:line="259" w:lineRule="auto"/>
        <w:ind w:left="360" w:firstLine="0"/>
        <w:jc w:val="left"/>
      </w:pPr>
      <w:r>
        <w:t xml:space="preserve"> </w:t>
      </w:r>
    </w:p>
    <w:p w14:paraId="30AF13BC" w14:textId="77777777" w:rsidR="00B90A35" w:rsidRDefault="00000000">
      <w:pPr>
        <w:spacing w:after="0" w:line="259" w:lineRule="auto"/>
        <w:ind w:left="360" w:firstLine="0"/>
        <w:jc w:val="left"/>
      </w:pPr>
      <w:r>
        <w:lastRenderedPageBreak/>
        <w:t xml:space="preserve"> </w:t>
      </w:r>
    </w:p>
    <w:p w14:paraId="4794F082" w14:textId="77777777" w:rsidR="00B90A35" w:rsidRDefault="00B90A35">
      <w:pPr>
        <w:spacing w:after="0" w:line="259" w:lineRule="auto"/>
        <w:ind w:left="360" w:firstLine="0"/>
        <w:jc w:val="left"/>
      </w:pPr>
    </w:p>
    <w:p w14:paraId="37DB8391" w14:textId="77777777" w:rsidR="00B90A35" w:rsidRDefault="00B90A35">
      <w:pPr>
        <w:spacing w:after="0" w:line="259" w:lineRule="auto"/>
        <w:ind w:left="360" w:firstLine="0"/>
        <w:jc w:val="left"/>
      </w:pPr>
    </w:p>
    <w:p w14:paraId="7B53316E" w14:textId="77777777" w:rsidR="00B90A35" w:rsidRDefault="00000000">
      <w:pPr>
        <w:spacing w:after="0" w:line="259" w:lineRule="auto"/>
        <w:ind w:left="360" w:firstLine="0"/>
        <w:jc w:val="left"/>
      </w:pPr>
      <w:r>
        <w:t xml:space="preserve"> </w:t>
      </w:r>
    </w:p>
    <w:p w14:paraId="419C4E69" w14:textId="77777777" w:rsidR="00B90A35" w:rsidRDefault="00000000">
      <w:pPr>
        <w:spacing w:after="0" w:line="259" w:lineRule="auto"/>
        <w:ind w:left="360" w:firstLine="0"/>
        <w:jc w:val="left"/>
      </w:pPr>
      <w:r>
        <w:t xml:space="preserve">                      </w:t>
      </w:r>
      <w:r>
        <w:rPr>
          <w:noProof/>
        </w:rPr>
        <mc:AlternateContent>
          <mc:Choice Requires="wpc">
            <w:drawing>
              <wp:inline distT="0" distB="0" distL="0" distR="0" wp14:anchorId="502F2694" wp14:editId="23464F02">
                <wp:extent cx="4256513" cy="1521460"/>
                <wp:effectExtent l="0" t="0" r="10795"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7"/>
                        <wps:cNvSpPr>
                          <a:spLocks noChangeArrowheads="1"/>
                        </wps:cNvSpPr>
                        <wps:spPr bwMode="auto">
                          <a:xfrm>
                            <a:off x="1288272" y="36691"/>
                            <a:ext cx="2140585" cy="1156335"/>
                          </a:xfrm>
                          <a:prstGeom prst="rect">
                            <a:avLst/>
                          </a:prstGeom>
                          <a:noFill/>
                          <a:ln>
                            <a:noFill/>
                          </a:ln>
                          <a:effectLst>
                            <a:outerShdw blurRad="50800" dist="38100" dir="2700000" algn="tl" rotWithShape="0">
                              <a:prstClr val="black">
                                <a:alpha val="40000"/>
                              </a:prst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BE32C" w14:textId="77777777" w:rsidR="00B90A35" w:rsidRDefault="00000000">
                              <w:pPr>
                                <w:rPr>
                                  <w:rFonts w:asciiTheme="minorHAnsi" w:hAnsiTheme="minorHAnsi" w:cstheme="minorHAnsi"/>
                                  <w:b/>
                                  <w:color w:val="009900"/>
                                  <w:sz w:val="28"/>
                                </w:rPr>
                              </w:pPr>
                              <w:r>
                                <w:rPr>
                                  <w:rFonts w:asciiTheme="minorHAnsi" w:hAnsiTheme="minorHAnsi" w:cstheme="minorHAnsi"/>
                                  <w:b/>
                                  <w:color w:val="009900"/>
                                  <w:sz w:val="72"/>
                                  <w:szCs w:val="58"/>
                                  <w:lang w:val="en-US"/>
                                </w:rPr>
                                <w:t>Chauncy School</w:t>
                              </w:r>
                            </w:p>
                          </w:txbxContent>
                        </wps:txbx>
                        <wps:bodyPr rot="0" vert="horz" wrap="square" lIns="0" tIns="0" rIns="0" bIns="0" anchor="t" anchorCtr="0">
                          <a:spAutoFit/>
                        </wps:bodyPr>
                      </wps:wsp>
                      <wps:wsp>
                        <wps:cNvPr id="2" name="Rectangle 9"/>
                        <wps:cNvSpPr>
                          <a:spLocks noChangeArrowheads="1"/>
                        </wps:cNvSpPr>
                        <wps:spPr bwMode="auto">
                          <a:xfrm>
                            <a:off x="3901444" y="240596"/>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A58EA" w14:textId="77777777" w:rsidR="00B90A35" w:rsidRDefault="00000000">
                              <w:r>
                                <w:rPr>
                                  <w:rFonts w:ascii="Trebuchet MS" w:hAnsi="Trebuchet MS" w:cs="Trebuchet MS"/>
                                  <w:color w:val="FFFFFF"/>
                                  <w:sz w:val="58"/>
                                  <w:szCs w:val="58"/>
                                  <w:lang w:val="en-US"/>
                                </w:rPr>
                                <w:t xml:space="preserve"> </w:t>
                              </w:r>
                            </w:p>
                          </w:txbxContent>
                        </wps:txbx>
                        <wps:bodyPr rot="0" vert="horz" wrap="none" lIns="0" tIns="0" rIns="0" bIns="0" anchor="t" anchorCtr="0">
                          <a:spAutoFit/>
                        </wps:bodyPr>
                      </wps:wsp>
                      <wps:wsp>
                        <wps:cNvPr id="3" name="Rectangle 10"/>
                        <wps:cNvSpPr>
                          <a:spLocks noChangeArrowheads="1"/>
                        </wps:cNvSpPr>
                        <wps:spPr bwMode="auto">
                          <a:xfrm>
                            <a:off x="3916788" y="252095"/>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EACA0" w14:textId="77777777" w:rsidR="00B90A35" w:rsidRDefault="00000000">
                              <w:r>
                                <w:rPr>
                                  <w:rFonts w:ascii="Trebuchet MS" w:hAnsi="Trebuchet MS" w:cs="Trebuchet MS"/>
                                  <w:color w:val="808080"/>
                                  <w:sz w:val="58"/>
                                  <w:szCs w:val="58"/>
                                  <w:lang w:val="en-US"/>
                                </w:rPr>
                                <w:t xml:space="preserve"> </w:t>
                              </w:r>
                            </w:p>
                          </w:txbxContent>
                        </wps:txbx>
                        <wps:bodyPr rot="0" vert="horz" wrap="none" lIns="0" tIns="0" rIns="0" bIns="0" anchor="t" anchorCtr="0">
                          <a:spAutoFit/>
                        </wps:bodyPr>
                      </wps:wsp>
                      <wps:wsp>
                        <wps:cNvPr id="4" name="Rectangle 11"/>
                        <wps:cNvSpPr>
                          <a:spLocks noChangeArrowheads="1"/>
                        </wps:cNvSpPr>
                        <wps:spPr bwMode="auto">
                          <a:xfrm>
                            <a:off x="3909073" y="246380"/>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CAEEC" w14:textId="77777777" w:rsidR="00B90A35" w:rsidRDefault="00000000">
                              <w:r>
                                <w:rPr>
                                  <w:rFonts w:ascii="Trebuchet MS" w:hAnsi="Trebuchet MS" w:cs="Trebuchet MS"/>
                                  <w:color w:val="006600"/>
                                  <w:sz w:val="58"/>
                                  <w:szCs w:val="58"/>
                                  <w:lang w:val="en-US"/>
                                </w:rPr>
                                <w:t xml:space="preserve"> </w:t>
                              </w:r>
                            </w:p>
                          </w:txbxContent>
                        </wps:txbx>
                        <wps:bodyPr rot="0" vert="horz" wrap="none" lIns="0" tIns="0" rIns="0" bIns="0" anchor="t" anchorCtr="0">
                          <a:spAutoFit/>
                        </wps:bodyPr>
                      </wps:wsp>
                      <wps:wsp>
                        <wps:cNvPr id="5" name="Rectangle 15"/>
                        <wps:cNvSpPr>
                          <a:spLocks noChangeArrowheads="1"/>
                        </wps:cNvSpPr>
                        <wps:spPr bwMode="auto">
                          <a:xfrm>
                            <a:off x="3924312" y="658495"/>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D2787" w14:textId="77777777" w:rsidR="00B90A35" w:rsidRDefault="00000000">
                              <w:r>
                                <w:rPr>
                                  <w:rFonts w:ascii="Trebuchet MS" w:hAnsi="Trebuchet MS" w:cs="Trebuchet MS"/>
                                  <w:color w:val="FFFFFF"/>
                                  <w:sz w:val="18"/>
                                  <w:szCs w:val="18"/>
                                  <w:lang w:val="en-US"/>
                                </w:rPr>
                                <w:t xml:space="preserve"> </w:t>
                              </w:r>
                            </w:p>
                          </w:txbxContent>
                        </wps:txbx>
                        <wps:bodyPr rot="0" vert="horz" wrap="none" lIns="0" tIns="0" rIns="0" bIns="0" anchor="t" anchorCtr="0">
                          <a:spAutoFit/>
                        </wps:bodyPr>
                      </wps:wsp>
                      <wps:wsp>
                        <wps:cNvPr id="6" name="Rectangle 16"/>
                        <wps:cNvSpPr>
                          <a:spLocks noChangeArrowheads="1"/>
                        </wps:cNvSpPr>
                        <wps:spPr bwMode="auto">
                          <a:xfrm>
                            <a:off x="3939552" y="669925"/>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42A0D" w14:textId="77777777" w:rsidR="00B90A35" w:rsidRDefault="00000000">
                              <w:r>
                                <w:rPr>
                                  <w:rFonts w:ascii="Trebuchet MS" w:hAnsi="Trebuchet MS" w:cs="Trebuchet MS"/>
                                  <w:color w:val="808080"/>
                                  <w:sz w:val="18"/>
                                  <w:szCs w:val="18"/>
                                  <w:lang w:val="en-US"/>
                                </w:rPr>
                                <w:t xml:space="preserve"> </w:t>
                              </w:r>
                            </w:p>
                          </w:txbxContent>
                        </wps:txbx>
                        <wps:bodyPr rot="0" vert="horz" wrap="none" lIns="0" tIns="0" rIns="0" bIns="0" anchor="t" anchorCtr="0">
                          <a:spAutoFit/>
                        </wps:bodyPr>
                      </wps:wsp>
                      <wps:wsp>
                        <wps:cNvPr id="7" name="Rectangle 17"/>
                        <wps:cNvSpPr>
                          <a:spLocks noChangeArrowheads="1"/>
                        </wps:cNvSpPr>
                        <wps:spPr bwMode="auto">
                          <a:xfrm>
                            <a:off x="3931932" y="664210"/>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EA685" w14:textId="77777777" w:rsidR="00B90A35" w:rsidRDefault="00000000">
                              <w:r>
                                <w:rPr>
                                  <w:rFonts w:ascii="Trebuchet MS" w:hAnsi="Trebuchet MS" w:cs="Trebuchet MS"/>
                                  <w:color w:val="FFCC00"/>
                                  <w:sz w:val="18"/>
                                  <w:szCs w:val="18"/>
                                  <w:lang w:val="en-US"/>
                                </w:rPr>
                                <w:t xml:space="preserve"> </w:t>
                              </w:r>
                            </w:p>
                          </w:txbxContent>
                        </wps:txbx>
                        <wps:bodyPr rot="0" vert="horz" wrap="none" lIns="0" tIns="0" rIns="0" bIns="0" anchor="t" anchorCtr="0">
                          <a:spAutoFit/>
                        </wps:bodyPr>
                      </wps:wsp>
                      <pic:pic xmlns:pic="http://schemas.openxmlformats.org/drawingml/2006/picture">
                        <pic:nvPicPr>
                          <pic:cNvPr id="8" name="Picture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34341" y="62031"/>
                            <a:ext cx="787408" cy="1119429"/>
                          </a:xfrm>
                          <a:prstGeom prst="rect">
                            <a:avLst/>
                          </a:prstGeom>
                        </pic:spPr>
                      </pic:pic>
                    </wpc:wpc>
                  </a:graphicData>
                </a:graphic>
              </wp:inline>
            </w:drawing>
          </mc:Choice>
          <mc:Fallback>
            <w:pict>
              <v:group w14:anchorId="502F2694" id="Canvas 9" o:spid="_x0000_s1026" editas="canvas" style="width:335.15pt;height:119.8pt;mso-position-horizontal-relative:char;mso-position-vertical-relative:line" coordsize="42564,15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2564;height:15214;visibility:visible;mso-wrap-style:square">
                  <v:fill o:detectmouseclick="t"/>
                  <v:path o:connecttype="none"/>
                </v:shape>
                <v:rect id="Rectangle 7" o:spid="_x0000_s1028" style="position:absolute;left:12882;top:366;width:21406;height:1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" filled="f" stroked="f">
                  <v:shadow on="t" color="black" opacity="26214f" origin="-.5,-.5" offset=".74836mm,.74836mm"/>
                  <v:textbox style="mso-fit-shape-to-text:t" inset="0,0,0,0">
                    <w:txbxContent>
                      <w:p w14:paraId="3C6BE32C" w14:textId="77777777" w:rsidR="00B90A35" w:rsidRDefault="00000000">
                        <w:pPr>
                          <w:rPr>
                            <w:rFonts w:asciiTheme="minorHAnsi" w:hAnsiTheme="minorHAnsi" w:cstheme="minorHAnsi"/>
                            <w:b/>
                            <w:color w:val="009900"/>
                            <w:sz w:val="28"/>
                          </w:rPr>
                        </w:pPr>
                        <w:r>
                          <w:rPr>
                            <w:rFonts w:asciiTheme="minorHAnsi" w:hAnsiTheme="minorHAnsi" w:cstheme="minorHAnsi"/>
                            <w:b/>
                            <w:color w:val="009900"/>
                            <w:sz w:val="72"/>
                            <w:szCs w:val="58"/>
                            <w:lang w:val="en-US"/>
                          </w:rPr>
                          <w:t>Chauncy School</w:t>
                        </w:r>
                      </w:p>
                    </w:txbxContent>
                  </v:textbox>
                </v:rect>
                <v:rect id="Rectangle 9" o:spid="_x0000_s1029" style="position:absolute;left:39014;top:2405;width:3397;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457A58EA" w14:textId="77777777" w:rsidR="00B90A35" w:rsidRDefault="00000000">
                        <w:r>
                          <w:rPr>
                            <w:rFonts w:ascii="Trebuchet MS" w:hAnsi="Trebuchet MS" w:cs="Trebuchet MS"/>
                            <w:color w:val="FFFFFF"/>
                            <w:sz w:val="58"/>
                            <w:szCs w:val="58"/>
                            <w:lang w:val="en-US"/>
                          </w:rPr>
                          <w:t xml:space="preserve"> </w:t>
                        </w:r>
                      </w:p>
                    </w:txbxContent>
                  </v:textbox>
                </v:rect>
                <v:rect id="Rectangle 10" o:spid="_x0000_s1030" style="position:absolute;left:39167;top:2520;width:3398;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20AEACA0" w14:textId="77777777" w:rsidR="00B90A35" w:rsidRDefault="00000000">
                        <w:r>
                          <w:rPr>
                            <w:rFonts w:ascii="Trebuchet MS" w:hAnsi="Trebuchet MS" w:cs="Trebuchet MS"/>
                            <w:color w:val="808080"/>
                            <w:sz w:val="58"/>
                            <w:szCs w:val="58"/>
                            <w:lang w:val="en-US"/>
                          </w:rPr>
                          <w:t xml:space="preserve"> </w:t>
                        </w:r>
                      </w:p>
                    </w:txbxContent>
                  </v:textbox>
                </v:rect>
                <v:rect id="Rectangle 11" o:spid="_x0000_s1031" style="position:absolute;left:39090;top:2463;width:3397;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5FACAEEC" w14:textId="77777777" w:rsidR="00B90A35" w:rsidRDefault="00000000">
                        <w:r>
                          <w:rPr>
                            <w:rFonts w:ascii="Trebuchet MS" w:hAnsi="Trebuchet MS" w:cs="Trebuchet MS"/>
                            <w:color w:val="006600"/>
                            <w:sz w:val="58"/>
                            <w:szCs w:val="58"/>
                            <w:lang w:val="en-US"/>
                          </w:rPr>
                          <w:t xml:space="preserve"> </w:t>
                        </w:r>
                      </w:p>
                    </w:txbxContent>
                  </v:textbox>
                </v:rect>
                <v:rect id="Rectangle 15" o:spid="_x0000_s1032" style="position:absolute;left:39243;top:6584;width:2635;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148D2787" w14:textId="77777777" w:rsidR="00B90A35" w:rsidRDefault="00000000">
                        <w:r>
                          <w:rPr>
                            <w:rFonts w:ascii="Trebuchet MS" w:hAnsi="Trebuchet MS" w:cs="Trebuchet MS"/>
                            <w:color w:val="FFFFFF"/>
                            <w:sz w:val="18"/>
                            <w:szCs w:val="18"/>
                            <w:lang w:val="en-US"/>
                          </w:rPr>
                          <w:t xml:space="preserve"> </w:t>
                        </w:r>
                      </w:p>
                    </w:txbxContent>
                  </v:textbox>
                </v:rect>
                <v:rect id="Rectangle 16" o:spid="_x0000_s1033" style="position:absolute;left:39395;top:6699;width:2635;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4EC42A0D" w14:textId="77777777" w:rsidR="00B90A35" w:rsidRDefault="00000000">
                        <w:r>
                          <w:rPr>
                            <w:rFonts w:ascii="Trebuchet MS" w:hAnsi="Trebuchet MS" w:cs="Trebuchet MS"/>
                            <w:color w:val="808080"/>
                            <w:sz w:val="18"/>
                            <w:szCs w:val="18"/>
                            <w:lang w:val="en-US"/>
                          </w:rPr>
                          <w:t xml:space="preserve"> </w:t>
                        </w:r>
                      </w:p>
                    </w:txbxContent>
                  </v:textbox>
                </v:rect>
                <v:rect id="Rectangle 17" o:spid="_x0000_s1034" style="position:absolute;left:39319;top:6642;width:2635;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24AEA685" w14:textId="77777777" w:rsidR="00B90A35" w:rsidRDefault="00000000">
                        <w:r>
                          <w:rPr>
                            <w:rFonts w:ascii="Trebuchet MS" w:hAnsi="Trebuchet MS" w:cs="Trebuchet MS"/>
                            <w:color w:val="FFCC00"/>
                            <w:sz w:val="18"/>
                            <w:szCs w:val="18"/>
                            <w:lang w:val="en-US"/>
                          </w:rPr>
                          <w:t xml:space="preserve"> </w:t>
                        </w:r>
                      </w:p>
                    </w:txbxContent>
                  </v:textbox>
                </v:rect>
                <v:shape id="Picture 8" o:spid="_x0000_s1035" type="#_x0000_t75" style="position:absolute;left:4343;top:620;width:7874;height:1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">
                  <v:imagedata r:id="rId19" o:title=""/>
                </v:shape>
                <w10:anchorlock/>
              </v:group>
            </w:pict>
          </mc:Fallback>
        </mc:AlternateContent>
      </w:r>
    </w:p>
    <w:p w14:paraId="2478D8F4" w14:textId="35D07562" w:rsidR="00B90A35" w:rsidRDefault="00000000">
      <w:pPr>
        <w:pStyle w:val="Heading1"/>
        <w:spacing w:after="106"/>
        <w:ind w:left="466"/>
      </w:pPr>
      <w:r>
        <w:t>Chauncy School Sixth Form Admission Policy 202</w:t>
      </w:r>
      <w:r w:rsidR="00506DD0">
        <w:t>8/2029</w:t>
      </w:r>
    </w:p>
    <w:p w14:paraId="4B27D511" w14:textId="77777777" w:rsidR="00B90A35" w:rsidRDefault="00000000">
      <w:pPr>
        <w:spacing w:after="233" w:line="244" w:lineRule="auto"/>
        <w:ind w:left="783" w:right="13"/>
      </w:pPr>
      <w:r>
        <w:rPr>
          <w:sz w:val="21"/>
        </w:rPr>
        <w:t xml:space="preserve">We offer a wide range of academic and vocational qualifications to our sixth form students.  All Year 11 students attending Chauncy School will be offered a place in the sixth form if they meet the entry requirements for the course they wish to study, and if the school is satisfied that it is appropriate for the student.  Our policy is to ensure that students are placed on courses where they are most likely to succeed.  </w:t>
      </w:r>
    </w:p>
    <w:p w14:paraId="5225D181" w14:textId="77777777" w:rsidR="00B90A35" w:rsidRDefault="00000000">
      <w:pPr>
        <w:spacing w:after="233" w:line="244" w:lineRule="auto"/>
        <w:ind w:left="783" w:right="13"/>
      </w:pPr>
      <w:r>
        <w:rPr>
          <w:sz w:val="21"/>
        </w:rPr>
        <w:t xml:space="preserve">Chauncy School will accept applications from external students for places once all internal students have been accommodated. The number of admissions to Chauncy School from outside will be 25 students. </w:t>
      </w:r>
    </w:p>
    <w:p w14:paraId="0FE32406" w14:textId="77777777" w:rsidR="00B90A35" w:rsidRDefault="00000000">
      <w:pPr>
        <w:shd w:val="clear" w:color="auto" w:fill="FFFFFF"/>
        <w:ind w:left="720"/>
        <w:rPr>
          <w:rFonts w:eastAsia="Times New Roman"/>
          <w:color w:val="222222"/>
          <w:sz w:val="21"/>
          <w:szCs w:val="21"/>
        </w:rPr>
      </w:pPr>
      <w:r>
        <w:rPr>
          <w:sz w:val="21"/>
        </w:rPr>
        <w:t>In the event of more external applications than places available the following criteria will be used for admissions: Chauncy School will first admit students in public care (Children Looked After or previously Looked After) including those who appear (to the admission authority) to have been in state care outside of England, and ceased to be in state care as a result of being adopted or became subject to a child arrangements order or special guardianship order</w:t>
      </w:r>
      <w:r>
        <w:rPr>
          <w:sz w:val="21"/>
          <w:szCs w:val="21"/>
        </w:rPr>
        <w:t xml:space="preserve">. </w:t>
      </w:r>
      <w:r>
        <w:rPr>
          <w:rFonts w:eastAsia="Times New Roman"/>
          <w:iCs/>
          <w:color w:val="222222"/>
          <w:sz w:val="21"/>
          <w:szCs w:val="21"/>
        </w:rPr>
        <w:t>Priority will be given to children who live nearest to the school measured by using the Hertfordshire Local Authority’s ‘Find your nearest School’ online facility. The measurement is taken from the point of your child’s house to a point of distance which has been agreed by the Governors  on the school site. Should two applicants have the same home to school distance a random allocation will be made and that process will be independently supervised.’</w:t>
      </w:r>
    </w:p>
    <w:p w14:paraId="17E9ABB6" w14:textId="77777777" w:rsidR="00B90A35" w:rsidRDefault="00B90A35">
      <w:pPr>
        <w:spacing w:after="54" w:line="244" w:lineRule="auto"/>
        <w:ind w:right="13"/>
      </w:pPr>
    </w:p>
    <w:p w14:paraId="7A6D1B10" w14:textId="77777777" w:rsidR="00B90A35" w:rsidRDefault="00000000">
      <w:pPr>
        <w:spacing w:after="160" w:line="328" w:lineRule="auto"/>
        <w:ind w:left="783" w:right="13"/>
        <w:rPr>
          <w:sz w:val="21"/>
        </w:rPr>
      </w:pPr>
      <w:r>
        <w:rPr>
          <w:sz w:val="21"/>
        </w:rPr>
        <w:t>(Note: The Governing Body of Chauncy School will reserve the right to use the straight line distance measurement provided by Hertfordshire County Council’s GIS system. HCC’s literature is</w:t>
      </w:r>
      <w:hyperlink r:id="rId20">
        <w:r>
          <w:rPr>
            <w:sz w:val="21"/>
          </w:rPr>
          <w:t xml:space="preserve"> now available at: </w:t>
        </w:r>
      </w:hyperlink>
      <w:hyperlink r:id="rId21">
        <w:r>
          <w:rPr>
            <w:color w:val="0000FF"/>
            <w:sz w:val="21"/>
            <w:u w:val="single" w:color="0000FF"/>
          </w:rPr>
          <w:t>www.hertfordshire.go</w:t>
        </w:r>
      </w:hyperlink>
      <w:r>
        <w:rPr>
          <w:color w:val="0000FF"/>
          <w:sz w:val="21"/>
          <w:u w:val="single" w:color="0000FF"/>
        </w:rPr>
        <w:t>v.uk/admissions</w:t>
      </w:r>
      <w:r>
        <w:rPr>
          <w:sz w:val="21"/>
        </w:rPr>
        <w:t xml:space="preserve">  </w:t>
      </w:r>
    </w:p>
    <w:p w14:paraId="46B42C9F" w14:textId="77777777" w:rsidR="00B90A35" w:rsidRDefault="00000000">
      <w:pPr>
        <w:spacing w:after="160" w:line="328" w:lineRule="auto"/>
        <w:ind w:left="783" w:right="13"/>
      </w:pPr>
      <w:r>
        <w:rPr>
          <w:b/>
        </w:rPr>
        <w:t xml:space="preserve">Entry Requirements: </w:t>
      </w:r>
    </w:p>
    <w:p w14:paraId="0920BAB0" w14:textId="77777777" w:rsidR="00B90A35" w:rsidRDefault="00000000">
      <w:pPr>
        <w:numPr>
          <w:ilvl w:val="0"/>
          <w:numId w:val="6"/>
        </w:numPr>
        <w:spacing w:after="251" w:line="241" w:lineRule="auto"/>
        <w:ind w:right="44" w:hanging="360"/>
        <w:jc w:val="left"/>
      </w:pPr>
      <w:r>
        <w:t>Entry into Chauncy Sixth Form is dependent on meeting a GCSE, OCRN or BTEC equivalent exam entry requirement of 5+ 9 - 4 grades (A* - C in the legacy system). Students will need a minimum of a Grade 6 in many of the subjects they wish to study at A Level.</w:t>
      </w:r>
    </w:p>
    <w:p w14:paraId="47A6AD21" w14:textId="77777777" w:rsidR="00B90A35" w:rsidRDefault="00000000">
      <w:pPr>
        <w:numPr>
          <w:ilvl w:val="0"/>
          <w:numId w:val="6"/>
        </w:numPr>
        <w:spacing w:after="249" w:line="241" w:lineRule="auto"/>
        <w:ind w:right="44" w:hanging="360"/>
        <w:jc w:val="left"/>
      </w:pPr>
      <w:r>
        <w:t>Students who wish to study a subject which has not previously been studied will be admitted according to the 5+ 9 - 4 ruling.  For BTEC courses students will need to achieve 5+ 9 - 4 grades (A* - C in the legacy system)</w:t>
      </w:r>
    </w:p>
    <w:p w14:paraId="604CB7DC" w14:textId="77777777" w:rsidR="00B90A35" w:rsidRDefault="00000000">
      <w:pPr>
        <w:numPr>
          <w:ilvl w:val="0"/>
          <w:numId w:val="6"/>
        </w:numPr>
        <w:spacing w:after="251" w:line="241" w:lineRule="auto"/>
        <w:ind w:right="44" w:hanging="360"/>
        <w:jc w:val="left"/>
      </w:pPr>
      <w:r>
        <w:t>Consultation will take place between the Head of Sixth form and the Head of Department where a student has failed to meet the entry requirement for a subject but has shown a serious intention to continue their education.</w:t>
      </w:r>
    </w:p>
    <w:p w14:paraId="7A3649D6" w14:textId="77777777" w:rsidR="00B90A35" w:rsidRDefault="00000000">
      <w:pPr>
        <w:numPr>
          <w:ilvl w:val="0"/>
          <w:numId w:val="6"/>
        </w:numPr>
        <w:spacing w:after="251" w:line="241" w:lineRule="auto"/>
        <w:ind w:right="44" w:hanging="360"/>
        <w:jc w:val="left"/>
      </w:pPr>
      <w:r>
        <w:t>In exceptional circumstances, and after consultation with the Head of Sixth Form and other relevant staff, negotiated entry to the Sixth Form is sometimes possible if normal entry requirements have not been met.</w:t>
      </w:r>
    </w:p>
    <w:p w14:paraId="0FBB8B8F" w14:textId="77777777" w:rsidR="00B90A35" w:rsidRDefault="00000000">
      <w:pPr>
        <w:numPr>
          <w:ilvl w:val="0"/>
          <w:numId w:val="6"/>
        </w:numPr>
        <w:spacing w:after="245"/>
        <w:ind w:right="44" w:hanging="360"/>
        <w:jc w:val="left"/>
      </w:pPr>
      <w:r>
        <w:lastRenderedPageBreak/>
        <w:t>Chauncy will accept any Year 11 student wishing to continue their education at Chauncy School post 16, as long as they meet the exam entry requirement or have successfully negotiated entry to the Sixth Form as described in point 3.</w:t>
      </w:r>
    </w:p>
    <w:p w14:paraId="28E5A752" w14:textId="77777777" w:rsidR="00B90A35" w:rsidRDefault="00000000">
      <w:pPr>
        <w:numPr>
          <w:ilvl w:val="0"/>
          <w:numId w:val="6"/>
        </w:numPr>
        <w:spacing w:after="242"/>
        <w:ind w:right="44" w:hanging="360"/>
        <w:jc w:val="left"/>
      </w:pPr>
      <w:r>
        <w:t>Chauncy welcomes students from other schools who have a serious intent to enter post 16 education at Chauncy School as long as they meet the exam entry requirement.</w:t>
      </w:r>
    </w:p>
    <w:p w14:paraId="0D50BB60" w14:textId="77777777" w:rsidR="00B90A35" w:rsidRDefault="00000000">
      <w:pPr>
        <w:ind w:left="798" w:right="15"/>
      </w:pPr>
      <w:r>
        <w:t xml:space="preserve">Parents or students who are unsuccessful in the application to the school have the right to appeal to an Independent Appeals Panel.  Details can be obtained by contacting the Admissions Officer at the school. </w:t>
      </w:r>
    </w:p>
    <w:p w14:paraId="6D310965" w14:textId="77777777" w:rsidR="00B90A35" w:rsidRDefault="00B90A35">
      <w:pPr>
        <w:ind w:left="798" w:right="15"/>
      </w:pPr>
    </w:p>
    <w:p w14:paraId="0D425863" w14:textId="77777777" w:rsidR="00B90A35" w:rsidRDefault="00000000">
      <w:pPr>
        <w:spacing w:after="0" w:line="259" w:lineRule="auto"/>
        <w:ind w:left="0" w:right="1820" w:firstLine="0"/>
        <w:rPr>
          <w:rFonts w:ascii="Calibri" w:eastAsia="Calibri" w:hAnsi="Calibri" w:cs="Calibri"/>
          <w:b/>
          <w:color w:val="009900"/>
          <w:sz w:val="72"/>
        </w:rPr>
      </w:pPr>
      <w:r>
        <w:rPr>
          <w:rFonts w:ascii="Calibri" w:eastAsia="Calibri" w:hAnsi="Calibri" w:cs="Calibri"/>
          <w:b/>
          <w:color w:val="009900"/>
          <w:sz w:val="72"/>
        </w:rPr>
        <w:t xml:space="preserve">       </w:t>
      </w:r>
      <w:r>
        <w:rPr>
          <w:noProof/>
        </w:rPr>
        <mc:AlternateContent>
          <mc:Choice Requires="wpc">
            <w:drawing>
              <wp:inline distT="0" distB="0" distL="0" distR="0" wp14:anchorId="497B9BA7" wp14:editId="6704192A">
                <wp:extent cx="4256405" cy="1242060"/>
                <wp:effectExtent l="0" t="0" r="10795" b="102870"/>
                <wp:docPr id="22" name="Canvas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 name="Rectangle 7"/>
                        <wps:cNvSpPr>
                          <a:spLocks noChangeArrowheads="1"/>
                        </wps:cNvSpPr>
                        <wps:spPr bwMode="auto">
                          <a:xfrm>
                            <a:off x="1288272" y="36691"/>
                            <a:ext cx="2140585" cy="1156335"/>
                          </a:xfrm>
                          <a:prstGeom prst="rect">
                            <a:avLst/>
                          </a:prstGeom>
                          <a:noFill/>
                          <a:ln>
                            <a:noFill/>
                          </a:ln>
                          <a:effectLst>
                            <a:outerShdw blurRad="50800" dist="38100" dir="2700000" algn="tl" rotWithShape="0">
                              <a:prstClr val="black">
                                <a:alpha val="40000"/>
                              </a:prst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00612" w14:textId="77777777" w:rsidR="00B90A35" w:rsidRDefault="00000000">
                              <w:pPr>
                                <w:rPr>
                                  <w:rFonts w:asciiTheme="minorHAnsi" w:hAnsiTheme="minorHAnsi" w:cstheme="minorHAnsi"/>
                                  <w:b/>
                                  <w:color w:val="009900"/>
                                  <w:sz w:val="28"/>
                                </w:rPr>
                              </w:pPr>
                              <w:r>
                                <w:rPr>
                                  <w:rFonts w:asciiTheme="minorHAnsi" w:hAnsiTheme="minorHAnsi" w:cstheme="minorHAnsi"/>
                                  <w:b/>
                                  <w:color w:val="009900"/>
                                  <w:sz w:val="72"/>
                                  <w:szCs w:val="58"/>
                                  <w:lang w:val="en-US"/>
                                </w:rPr>
                                <w:t>Chauncy School</w:t>
                              </w:r>
                            </w:p>
                          </w:txbxContent>
                        </wps:txbx>
                        <wps:bodyPr rot="0" vert="horz" wrap="square" lIns="0" tIns="0" rIns="0" bIns="0" anchor="t" anchorCtr="0">
                          <a:spAutoFit/>
                        </wps:bodyPr>
                      </wps:wsp>
                      <wps:wsp>
                        <wps:cNvPr id="13" name="Rectangle 9"/>
                        <wps:cNvSpPr>
                          <a:spLocks noChangeArrowheads="1"/>
                        </wps:cNvSpPr>
                        <wps:spPr bwMode="auto">
                          <a:xfrm>
                            <a:off x="3901444" y="240596"/>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092C9" w14:textId="77777777" w:rsidR="00B90A35" w:rsidRDefault="00000000">
                              <w:r>
                                <w:rPr>
                                  <w:rFonts w:ascii="Trebuchet MS" w:hAnsi="Trebuchet MS" w:cs="Trebuchet MS"/>
                                  <w:color w:val="FFFFFF"/>
                                  <w:sz w:val="58"/>
                                  <w:szCs w:val="58"/>
                                  <w:lang w:val="en-US"/>
                                </w:rPr>
                                <w:t xml:space="preserve"> </w:t>
                              </w:r>
                            </w:p>
                          </w:txbxContent>
                        </wps:txbx>
                        <wps:bodyPr rot="0" vert="horz" wrap="none" lIns="0" tIns="0" rIns="0" bIns="0" anchor="t" anchorCtr="0">
                          <a:spAutoFit/>
                        </wps:bodyPr>
                      </wps:wsp>
                      <wps:wsp>
                        <wps:cNvPr id="14" name="Rectangle 10"/>
                        <wps:cNvSpPr>
                          <a:spLocks noChangeArrowheads="1"/>
                        </wps:cNvSpPr>
                        <wps:spPr bwMode="auto">
                          <a:xfrm>
                            <a:off x="3916788" y="252095"/>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FF074" w14:textId="77777777" w:rsidR="00B90A35" w:rsidRDefault="00000000">
                              <w:r>
                                <w:rPr>
                                  <w:rFonts w:ascii="Trebuchet MS" w:hAnsi="Trebuchet MS" w:cs="Trebuchet MS"/>
                                  <w:color w:val="808080"/>
                                  <w:sz w:val="58"/>
                                  <w:szCs w:val="58"/>
                                  <w:lang w:val="en-US"/>
                                </w:rPr>
                                <w:t xml:space="preserve"> </w:t>
                              </w:r>
                            </w:p>
                          </w:txbxContent>
                        </wps:txbx>
                        <wps:bodyPr rot="0" vert="horz" wrap="none" lIns="0" tIns="0" rIns="0" bIns="0" anchor="t" anchorCtr="0">
                          <a:spAutoFit/>
                        </wps:bodyPr>
                      </wps:wsp>
                      <wps:wsp>
                        <wps:cNvPr id="15" name="Rectangle 11"/>
                        <wps:cNvSpPr>
                          <a:spLocks noChangeArrowheads="1"/>
                        </wps:cNvSpPr>
                        <wps:spPr bwMode="auto">
                          <a:xfrm>
                            <a:off x="3909073" y="246380"/>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787E9" w14:textId="77777777" w:rsidR="00B90A35" w:rsidRDefault="00000000">
                              <w:r>
                                <w:rPr>
                                  <w:rFonts w:ascii="Trebuchet MS" w:hAnsi="Trebuchet MS" w:cs="Trebuchet MS"/>
                                  <w:color w:val="006600"/>
                                  <w:sz w:val="58"/>
                                  <w:szCs w:val="58"/>
                                  <w:lang w:val="en-US"/>
                                </w:rPr>
                                <w:t xml:space="preserve"> </w:t>
                              </w:r>
                            </w:p>
                          </w:txbxContent>
                        </wps:txbx>
                        <wps:bodyPr rot="0" vert="horz" wrap="none" lIns="0" tIns="0" rIns="0" bIns="0" anchor="t" anchorCtr="0">
                          <a:spAutoFit/>
                        </wps:bodyPr>
                      </wps:wsp>
                      <wps:wsp>
                        <wps:cNvPr id="16" name="Rectangle 15"/>
                        <wps:cNvSpPr>
                          <a:spLocks noChangeArrowheads="1"/>
                        </wps:cNvSpPr>
                        <wps:spPr bwMode="auto">
                          <a:xfrm>
                            <a:off x="3924312" y="658495"/>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AD8D4" w14:textId="77777777" w:rsidR="00B90A35" w:rsidRDefault="00000000">
                              <w:r>
                                <w:rPr>
                                  <w:rFonts w:ascii="Trebuchet MS" w:hAnsi="Trebuchet MS" w:cs="Trebuchet MS"/>
                                  <w:color w:val="FFFFFF"/>
                                  <w:sz w:val="18"/>
                                  <w:szCs w:val="18"/>
                                  <w:lang w:val="en-US"/>
                                </w:rPr>
                                <w:t xml:space="preserve"> </w:t>
                              </w:r>
                            </w:p>
                          </w:txbxContent>
                        </wps:txbx>
                        <wps:bodyPr rot="0" vert="horz" wrap="none" lIns="0" tIns="0" rIns="0" bIns="0" anchor="t" anchorCtr="0">
                          <a:spAutoFit/>
                        </wps:bodyPr>
                      </wps:wsp>
                      <wps:wsp>
                        <wps:cNvPr id="18" name="Rectangle 16"/>
                        <wps:cNvSpPr>
                          <a:spLocks noChangeArrowheads="1"/>
                        </wps:cNvSpPr>
                        <wps:spPr bwMode="auto">
                          <a:xfrm>
                            <a:off x="3939552" y="669925"/>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E4612" w14:textId="77777777" w:rsidR="00B90A35" w:rsidRDefault="00000000">
                              <w:r>
                                <w:rPr>
                                  <w:rFonts w:ascii="Trebuchet MS" w:hAnsi="Trebuchet MS" w:cs="Trebuchet MS"/>
                                  <w:color w:val="808080"/>
                                  <w:sz w:val="18"/>
                                  <w:szCs w:val="18"/>
                                  <w:lang w:val="en-US"/>
                                </w:rPr>
                                <w:t xml:space="preserve"> </w:t>
                              </w:r>
                            </w:p>
                          </w:txbxContent>
                        </wps:txbx>
                        <wps:bodyPr rot="0" vert="horz" wrap="none" lIns="0" tIns="0" rIns="0" bIns="0" anchor="t" anchorCtr="0">
                          <a:spAutoFit/>
                        </wps:bodyPr>
                      </wps:wsp>
                      <wps:wsp>
                        <wps:cNvPr id="19" name="Rectangle 17"/>
                        <wps:cNvSpPr>
                          <a:spLocks noChangeArrowheads="1"/>
                        </wps:cNvSpPr>
                        <wps:spPr bwMode="auto">
                          <a:xfrm>
                            <a:off x="3931932" y="664210"/>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49089" w14:textId="77777777" w:rsidR="00B90A35" w:rsidRDefault="00000000">
                              <w:r>
                                <w:rPr>
                                  <w:rFonts w:ascii="Trebuchet MS" w:hAnsi="Trebuchet MS" w:cs="Trebuchet MS"/>
                                  <w:color w:val="FFCC00"/>
                                  <w:sz w:val="18"/>
                                  <w:szCs w:val="18"/>
                                  <w:lang w:val="en-US"/>
                                </w:rPr>
                                <w:t xml:space="preserve"> </w:t>
                              </w:r>
                            </w:p>
                          </w:txbxContent>
                        </wps:txbx>
                        <wps:bodyPr rot="0" vert="horz" wrap="none" lIns="0" tIns="0" rIns="0" bIns="0" anchor="t" anchorCtr="0">
                          <a:spAutoFit/>
                        </wps:bodyPr>
                      </wps:wsp>
                      <pic:pic xmlns:pic="http://schemas.openxmlformats.org/drawingml/2006/picture">
                        <pic:nvPicPr>
                          <pic:cNvPr id="21" name="Picture 2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34341" y="62031"/>
                            <a:ext cx="787408" cy="1119429"/>
                          </a:xfrm>
                          <a:prstGeom prst="rect">
                            <a:avLst/>
                          </a:prstGeom>
                        </pic:spPr>
                      </pic:pic>
                    </wpc:wpc>
                  </a:graphicData>
                </a:graphic>
              </wp:inline>
            </w:drawing>
          </mc:Choice>
          <mc:Fallback>
            <w:pict>
              <v:group w14:anchorId="497B9BA7" id="Canvas 22" o:spid="_x0000_s1036" editas="canvas" style="width:335.15pt;height:97.8pt;mso-position-horizontal-relative:char;mso-position-vertical-relative:line" coordsize="42564,12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&#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">
                <v:shape id="_x0000_s1037" type="#_x0000_t75" style="position:absolute;width:42564;height:12420;visibility:visible;mso-wrap-style:square">
                  <v:fill o:detectmouseclick="t"/>
                  <v:path o:connecttype="none"/>
                </v:shape>
                <v:rect id="Rectangle 7" o:spid="_x0000_s1038" style="position:absolute;left:12882;top:366;width:21406;height:1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" filled="f" stroked="f">
                  <v:shadow on="t" color="black" opacity="26214f" origin="-.5,-.5" offset=".74836mm,.74836mm"/>
                  <v:textbox style="mso-fit-shape-to-text:t" inset="0,0,0,0">
                    <w:txbxContent>
                      <w:p w14:paraId="66800612" w14:textId="77777777" w:rsidR="00B90A35" w:rsidRDefault="00000000">
                        <w:pPr>
                          <w:rPr>
                            <w:rFonts w:asciiTheme="minorHAnsi" w:hAnsiTheme="minorHAnsi" w:cstheme="minorHAnsi"/>
                            <w:b/>
                            <w:color w:val="009900"/>
                            <w:sz w:val="28"/>
                          </w:rPr>
                        </w:pPr>
                        <w:r>
                          <w:rPr>
                            <w:rFonts w:asciiTheme="minorHAnsi" w:hAnsiTheme="minorHAnsi" w:cstheme="minorHAnsi"/>
                            <w:b/>
                            <w:color w:val="009900"/>
                            <w:sz w:val="72"/>
                            <w:szCs w:val="58"/>
                            <w:lang w:val="en-US"/>
                          </w:rPr>
                          <w:t>Chauncy School</w:t>
                        </w:r>
                      </w:p>
                    </w:txbxContent>
                  </v:textbox>
                </v:rect>
                <v:rect id="Rectangle 9" o:spid="_x0000_s1039" style="position:absolute;left:39014;top:2405;width:3397;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39C092C9" w14:textId="77777777" w:rsidR="00B90A35" w:rsidRDefault="00000000">
                        <w:r>
                          <w:rPr>
                            <w:rFonts w:ascii="Trebuchet MS" w:hAnsi="Trebuchet MS" w:cs="Trebuchet MS"/>
                            <w:color w:val="FFFFFF"/>
                            <w:sz w:val="58"/>
                            <w:szCs w:val="58"/>
                            <w:lang w:val="en-US"/>
                          </w:rPr>
                          <w:t xml:space="preserve"> </w:t>
                        </w:r>
                      </w:p>
                    </w:txbxContent>
                  </v:textbox>
                </v:rect>
                <v:rect id="Rectangle 10" o:spid="_x0000_s1040" style="position:absolute;left:39167;top:2520;width:3398;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4E3FF074" w14:textId="77777777" w:rsidR="00B90A35" w:rsidRDefault="00000000">
                        <w:r>
                          <w:rPr>
                            <w:rFonts w:ascii="Trebuchet MS" w:hAnsi="Trebuchet MS" w:cs="Trebuchet MS"/>
                            <w:color w:val="808080"/>
                            <w:sz w:val="58"/>
                            <w:szCs w:val="58"/>
                            <w:lang w:val="en-US"/>
                          </w:rPr>
                          <w:t xml:space="preserve"> </w:t>
                        </w:r>
                      </w:p>
                    </w:txbxContent>
                  </v:textbox>
                </v:rect>
                <v:rect id="Rectangle 11" o:spid="_x0000_s1041" style="position:absolute;left:39090;top:2463;width:3397;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26D787E9" w14:textId="77777777" w:rsidR="00B90A35" w:rsidRDefault="00000000">
                        <w:r>
                          <w:rPr>
                            <w:rFonts w:ascii="Trebuchet MS" w:hAnsi="Trebuchet MS" w:cs="Trebuchet MS"/>
                            <w:color w:val="006600"/>
                            <w:sz w:val="58"/>
                            <w:szCs w:val="58"/>
                            <w:lang w:val="en-US"/>
                          </w:rPr>
                          <w:t xml:space="preserve"> </w:t>
                        </w:r>
                      </w:p>
                    </w:txbxContent>
                  </v:textbox>
                </v:rect>
                <v:rect id="Rectangle 15" o:spid="_x0000_s1042" style="position:absolute;left:39243;top:6584;width:2635;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63FAD8D4" w14:textId="77777777" w:rsidR="00B90A35" w:rsidRDefault="00000000">
                        <w:r>
                          <w:rPr>
                            <w:rFonts w:ascii="Trebuchet MS" w:hAnsi="Trebuchet MS" w:cs="Trebuchet MS"/>
                            <w:color w:val="FFFFFF"/>
                            <w:sz w:val="18"/>
                            <w:szCs w:val="18"/>
                            <w:lang w:val="en-US"/>
                          </w:rPr>
                          <w:t xml:space="preserve"> </w:t>
                        </w:r>
                      </w:p>
                    </w:txbxContent>
                  </v:textbox>
                </v:rect>
                <v:rect id="Rectangle 16" o:spid="_x0000_s1043" style="position:absolute;left:39395;top:6699;width:2635;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759E4612" w14:textId="77777777" w:rsidR="00B90A35" w:rsidRDefault="00000000">
                        <w:r>
                          <w:rPr>
                            <w:rFonts w:ascii="Trebuchet MS" w:hAnsi="Trebuchet MS" w:cs="Trebuchet MS"/>
                            <w:color w:val="808080"/>
                            <w:sz w:val="18"/>
                            <w:szCs w:val="18"/>
                            <w:lang w:val="en-US"/>
                          </w:rPr>
                          <w:t xml:space="preserve"> </w:t>
                        </w:r>
                      </w:p>
                    </w:txbxContent>
                  </v:textbox>
                </v:rect>
                <v:rect id="Rectangle 17" o:spid="_x0000_s1044" style="position:absolute;left:39319;top:6642;width:2635;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2DF49089" w14:textId="77777777" w:rsidR="00B90A35" w:rsidRDefault="00000000">
                        <w:r>
                          <w:rPr>
                            <w:rFonts w:ascii="Trebuchet MS" w:hAnsi="Trebuchet MS" w:cs="Trebuchet MS"/>
                            <w:color w:val="FFCC00"/>
                            <w:sz w:val="18"/>
                            <w:szCs w:val="18"/>
                            <w:lang w:val="en-US"/>
                          </w:rPr>
                          <w:t xml:space="preserve"> </w:t>
                        </w:r>
                      </w:p>
                    </w:txbxContent>
                  </v:textbox>
                </v:rect>
                <v:shape id="Picture 21" o:spid="_x0000_s1045" type="#_x0000_t75" style="position:absolute;left:4343;top:620;width:7874;height:1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">
                  <v:imagedata r:id="rId19" o:title=""/>
                </v:shape>
                <w10:anchorlock/>
              </v:group>
            </w:pict>
          </mc:Fallback>
        </mc:AlternateContent>
      </w:r>
      <w:r>
        <w:rPr>
          <w:rFonts w:ascii="Calibri" w:eastAsia="Calibri" w:hAnsi="Calibri" w:cs="Calibri"/>
          <w:noProof/>
        </w:rPr>
        <mc:AlternateContent>
          <mc:Choice Requires="wpg">
            <w:drawing>
              <wp:anchor distT="0" distB="0" distL="114300" distR="114300" simplePos="0" relativeHeight="251662336" behindDoc="0" locked="0" layoutInCell="1" allowOverlap="1" wp14:anchorId="2D487ACD" wp14:editId="509BCAAF">
                <wp:simplePos x="0" y="0"/>
                <wp:positionH relativeFrom="margin">
                  <wp:posOffset>5138928</wp:posOffset>
                </wp:positionH>
                <wp:positionV relativeFrom="paragraph">
                  <wp:posOffset>111368</wp:posOffset>
                </wp:positionV>
                <wp:extent cx="126492" cy="185928"/>
                <wp:effectExtent l="0" t="0" r="0" b="0"/>
                <wp:wrapSquare wrapText="bothSides"/>
                <wp:docPr id="17434" name="Group 17434"/>
                <wp:cNvGraphicFramePr/>
                <a:graphic xmlns:a="http://schemas.openxmlformats.org/drawingml/2006/main">
                  <a:graphicData uri="http://schemas.microsoft.com/office/word/2010/wordprocessingGroup">
                    <wpg:wgp>
                      <wpg:cNvGrpSpPr/>
                      <wpg:grpSpPr>
                        <a:xfrm>
                          <a:off x="0" y="0"/>
                          <a:ext cx="126492" cy="185928"/>
                          <a:chOff x="0" y="0"/>
                          <a:chExt cx="126492" cy="185928"/>
                        </a:xfrm>
                      </wpg:grpSpPr>
                      <pic:pic xmlns:pic="http://schemas.openxmlformats.org/drawingml/2006/picture">
                        <pic:nvPicPr>
                          <pic:cNvPr id="1025" name="Picture 1025"/>
                          <pic:cNvPicPr/>
                        </pic:nvPicPr>
                        <pic:blipFill>
                          <a:blip r:embed="rId22"/>
                          <a:stretch>
                            <a:fillRect/>
                          </a:stretch>
                        </pic:blipFill>
                        <pic:spPr>
                          <a:xfrm>
                            <a:off x="0" y="0"/>
                            <a:ext cx="111252" cy="175260"/>
                          </a:xfrm>
                          <a:prstGeom prst="rect">
                            <a:avLst/>
                          </a:prstGeom>
                        </pic:spPr>
                      </pic:pic>
                      <pic:pic xmlns:pic="http://schemas.openxmlformats.org/drawingml/2006/picture">
                        <pic:nvPicPr>
                          <pic:cNvPr id="1029" name="Picture 1029"/>
                          <pic:cNvPicPr/>
                        </pic:nvPicPr>
                        <pic:blipFill>
                          <a:blip r:embed="rId23"/>
                          <a:stretch>
                            <a:fillRect/>
                          </a:stretch>
                        </pic:blipFill>
                        <pic:spPr>
                          <a:xfrm>
                            <a:off x="15240" y="10668"/>
                            <a:ext cx="111252" cy="175260"/>
                          </a:xfrm>
                          <a:prstGeom prst="rect">
                            <a:avLst/>
                          </a:prstGeom>
                        </pic:spPr>
                      </pic:pic>
                      <pic:pic xmlns:pic="http://schemas.openxmlformats.org/drawingml/2006/picture">
                        <pic:nvPicPr>
                          <pic:cNvPr id="1033" name="Picture 1033"/>
                          <pic:cNvPicPr/>
                        </pic:nvPicPr>
                        <pic:blipFill>
                          <a:blip r:embed="rId23"/>
                          <a:stretch>
                            <a:fillRect/>
                          </a:stretch>
                        </pic:blipFill>
                        <pic:spPr>
                          <a:xfrm>
                            <a:off x="7620" y="6096"/>
                            <a:ext cx="111252" cy="175260"/>
                          </a:xfrm>
                          <a:prstGeom prst="rect">
                            <a:avLst/>
                          </a:prstGeom>
                        </pic:spPr>
                      </pic:pic>
                    </wpg:wgp>
                  </a:graphicData>
                </a:graphic>
              </wp:anchor>
            </w:drawing>
          </mc:Choice>
          <mc:Fallback>
            <w:pict>
              <v:group id="Group 17434" o:spid="_x0000_s1026" style="position:absolute;margin-left:404.65pt;margin-top:8.75pt;width:9.95pt;height:14.65pt;z-index:251662336;mso-position-horizontal-relative:margin" coordsize="126492,185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">
                <v:shape id="Picture 1025" o:spid="_x0000_s1027" type="#_x0000_t75" style="position:absolute;width:111252;height:175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">
                  <v:imagedata r:id="rId28" o:title=""/>
                </v:shape>
                <v:shape id="Picture 1029" o:spid="_x0000_s1028" type="#_x0000_t75" style="position:absolute;left:15240;top:10668;width:111252;height:175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">
                  <v:imagedata r:id="rId29" o:title=""/>
                </v:shape>
                <v:shape id="Picture 1033" o:spid="_x0000_s1029" type="#_x0000_t75" style="position:absolute;left:7620;top:6096;width:111252;height:175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">
                  <v:imagedata r:id="rId29" o:title=""/>
                </v:shape>
                <w10:wrap type="square" anchorx="margin"/>
              </v:group>
            </w:pict>
          </mc:Fallback>
        </mc:AlternateContent>
      </w:r>
      <w:r>
        <w:rPr>
          <w:rFonts w:ascii="Calibri" w:eastAsia="Calibri" w:hAnsi="Calibri" w:cs="Calibri"/>
          <w:noProof/>
        </w:rPr>
        <mc:AlternateContent>
          <mc:Choice Requires="wpg">
            <w:drawing>
              <wp:anchor distT="0" distB="0" distL="114300" distR="114300" simplePos="0" relativeHeight="251663360" behindDoc="0" locked="0" layoutInCell="1" allowOverlap="1" wp14:anchorId="03BB8EF8" wp14:editId="4D686914">
                <wp:simplePos x="0" y="0"/>
                <wp:positionH relativeFrom="margin">
                  <wp:posOffset>5161788</wp:posOffset>
                </wp:positionH>
                <wp:positionV relativeFrom="paragraph">
                  <wp:posOffset>528943</wp:posOffset>
                </wp:positionV>
                <wp:extent cx="50292" cy="187452"/>
                <wp:effectExtent l="0" t="0" r="0" b="0"/>
                <wp:wrapSquare wrapText="bothSides"/>
                <wp:docPr id="17435" name="Group 17435"/>
                <wp:cNvGraphicFramePr/>
                <a:graphic xmlns:a="http://schemas.openxmlformats.org/drawingml/2006/main">
                  <a:graphicData uri="http://schemas.microsoft.com/office/word/2010/wordprocessingGroup">
                    <wpg:wgp>
                      <wpg:cNvGrpSpPr/>
                      <wpg:grpSpPr>
                        <a:xfrm>
                          <a:off x="0" y="0"/>
                          <a:ext cx="50292" cy="187452"/>
                          <a:chOff x="0" y="0"/>
                          <a:chExt cx="50292" cy="187452"/>
                        </a:xfrm>
                      </wpg:grpSpPr>
                      <pic:pic xmlns:pic="http://schemas.openxmlformats.org/drawingml/2006/picture">
                        <pic:nvPicPr>
                          <pic:cNvPr id="1037" name="Picture 1037"/>
                          <pic:cNvPicPr/>
                        </pic:nvPicPr>
                        <pic:blipFill>
                          <a:blip r:embed="rId8"/>
                          <a:stretch>
                            <a:fillRect/>
                          </a:stretch>
                        </pic:blipFill>
                        <pic:spPr>
                          <a:xfrm>
                            <a:off x="0" y="0"/>
                            <a:ext cx="35052" cy="175260"/>
                          </a:xfrm>
                          <a:prstGeom prst="rect">
                            <a:avLst/>
                          </a:prstGeom>
                        </pic:spPr>
                      </pic:pic>
                      <pic:pic xmlns:pic="http://schemas.openxmlformats.org/drawingml/2006/picture">
                        <pic:nvPicPr>
                          <pic:cNvPr id="1041" name="Picture 1041"/>
                          <pic:cNvPicPr/>
                        </pic:nvPicPr>
                        <pic:blipFill>
                          <a:blip r:embed="rId8"/>
                          <a:stretch>
                            <a:fillRect/>
                          </a:stretch>
                        </pic:blipFill>
                        <pic:spPr>
                          <a:xfrm>
                            <a:off x="15240" y="12192"/>
                            <a:ext cx="35052" cy="175260"/>
                          </a:xfrm>
                          <a:prstGeom prst="rect">
                            <a:avLst/>
                          </a:prstGeom>
                        </pic:spPr>
                      </pic:pic>
                      <pic:pic xmlns:pic="http://schemas.openxmlformats.org/drawingml/2006/picture">
                        <pic:nvPicPr>
                          <pic:cNvPr id="1045" name="Picture 1045"/>
                          <pic:cNvPicPr/>
                        </pic:nvPicPr>
                        <pic:blipFill>
                          <a:blip r:embed="rId8"/>
                          <a:stretch>
                            <a:fillRect/>
                          </a:stretch>
                        </pic:blipFill>
                        <pic:spPr>
                          <a:xfrm>
                            <a:off x="7620" y="6097"/>
                            <a:ext cx="35052" cy="175260"/>
                          </a:xfrm>
                          <a:prstGeom prst="rect">
                            <a:avLst/>
                          </a:prstGeom>
                        </pic:spPr>
                      </pic:pic>
                    </wpg:wgp>
                  </a:graphicData>
                </a:graphic>
              </wp:anchor>
            </w:drawing>
          </mc:Choice>
          <mc:Fallback xmlns:a="http://schemas.openxmlformats.org/drawingml/2006/main">
            <w:pict>
              <v:group id="Group 17435" style="width:3.96002pt;height:14.76pt;position:absolute;mso-position-horizontal-relative:margin;mso-position-horizontal:absolute;margin-left:406.44pt;mso-position-vertical-relative:text;margin-top:41.6491pt;" coordsize="502,1874">
                <v:shape id="Picture 1037" style="position:absolute;width:350;height:1752;left:0;top:0;" filled="f">
                  <v:imagedata r:id="rId30"/>
                </v:shape>
                <v:shape id="Picture 1041" style="position:absolute;width:350;height:1752;left:152;top:121;" filled="f">
                  <v:imagedata r:id="rId30"/>
                </v:shape>
                <v:shape id="Picture 1045" style="position:absolute;width:350;height:1752;left:76;top:60;" filled="f">
                  <v:imagedata r:id="rId30"/>
                </v:shape>
                <w10:wrap type="square"/>
              </v:group>
            </w:pict>
          </mc:Fallback>
        </mc:AlternateContent>
      </w:r>
      <w:r>
        <w:rPr>
          <w:rFonts w:ascii="Calibri" w:eastAsia="Calibri" w:hAnsi="Calibri" w:cs="Calibri"/>
          <w:b/>
          <w:color w:val="009900"/>
          <w:sz w:val="72"/>
        </w:rPr>
        <w:t xml:space="preserve">  </w:t>
      </w:r>
    </w:p>
    <w:p w14:paraId="454588A2" w14:textId="77777777" w:rsidR="00B90A35" w:rsidRDefault="00000000">
      <w:pPr>
        <w:spacing w:after="0" w:line="259" w:lineRule="auto"/>
        <w:ind w:left="360" w:firstLine="0"/>
      </w:pPr>
      <w:r>
        <w:t xml:space="preserve">                         </w:t>
      </w:r>
      <w:r>
        <w:tab/>
        <w:t xml:space="preserve">     </w:t>
      </w:r>
    </w:p>
    <w:p w14:paraId="1797914F" w14:textId="77777777" w:rsidR="00B90A35" w:rsidRDefault="00B90A35">
      <w:pPr>
        <w:sectPr w:rsidR="00B90A35">
          <w:headerReference w:type="first" r:id="rId31"/>
          <w:pgSz w:w="11906" w:h="16838"/>
          <w:pgMar w:top="993" w:right="961" w:bottom="3" w:left="917" w:header="284" w:footer="720" w:gutter="0"/>
          <w:cols w:space="720"/>
          <w:titlePg/>
          <w:docGrid w:linePitch="299"/>
        </w:sectPr>
      </w:pPr>
    </w:p>
    <w:p w14:paraId="2CAE511A" w14:textId="77777777" w:rsidR="00B90A35" w:rsidRDefault="00000000">
      <w:pPr>
        <w:spacing w:after="0" w:line="259" w:lineRule="auto"/>
        <w:ind w:left="0" w:firstLine="0"/>
        <w:jc w:val="center"/>
      </w:pPr>
      <w:r>
        <w:rPr>
          <w:sz w:val="28"/>
        </w:rPr>
        <w:t>APPLICATION FOR ENTRY TO THE CHAUNCY SCHOOL SIXTH FORM</w:t>
      </w:r>
    </w:p>
    <w:p w14:paraId="366A1E46" w14:textId="77777777" w:rsidR="00B90A35" w:rsidRDefault="00000000">
      <w:pPr>
        <w:spacing w:after="0" w:line="259" w:lineRule="auto"/>
        <w:ind w:left="152" w:firstLine="0"/>
        <w:jc w:val="center"/>
      </w:pPr>
      <w:r>
        <w:rPr>
          <w:b/>
          <w:i/>
        </w:rPr>
        <w:t>Please complete this form and return it to:</w:t>
      </w:r>
    </w:p>
    <w:p w14:paraId="20183661" w14:textId="77777777" w:rsidR="00B90A35" w:rsidRDefault="00000000">
      <w:pPr>
        <w:spacing w:after="439"/>
        <w:ind w:left="162" w:right="15"/>
        <w:jc w:val="center"/>
      </w:pPr>
      <w:r>
        <w:t>Mr P Ardiles, Head of Sixth Form, Chauncy School, Park Road, Ware, Herts. SG12 0DP</w:t>
      </w:r>
    </w:p>
    <w:p w14:paraId="5BEADDA3" w14:textId="77777777" w:rsidR="00B90A35" w:rsidRDefault="00000000">
      <w:pPr>
        <w:pBdr>
          <w:top w:val="single" w:sz="6" w:space="0" w:color="000000"/>
          <w:left w:val="single" w:sz="6" w:space="0" w:color="000000"/>
          <w:bottom w:val="single" w:sz="6" w:space="0" w:color="000000"/>
          <w:right w:val="single" w:sz="6" w:space="0" w:color="000000"/>
        </w:pBdr>
        <w:spacing w:after="642" w:line="265" w:lineRule="auto"/>
        <w:ind w:left="-5"/>
        <w:jc w:val="left"/>
      </w:pPr>
      <w:r>
        <w:rPr>
          <w:sz w:val="24"/>
        </w:rPr>
        <w:t xml:space="preserve">Student Name: </w:t>
      </w:r>
    </w:p>
    <w:p w14:paraId="5C458B1B" w14:textId="77777777" w:rsidR="00B90A35" w:rsidRDefault="00000000">
      <w:pPr>
        <w:pBdr>
          <w:top w:val="single" w:sz="6" w:space="0" w:color="000000"/>
          <w:left w:val="single" w:sz="6" w:space="0" w:color="000000"/>
          <w:bottom w:val="single" w:sz="6" w:space="0" w:color="000000"/>
          <w:right w:val="single" w:sz="6" w:space="0" w:color="000000"/>
        </w:pBdr>
        <w:spacing w:after="534" w:line="265" w:lineRule="auto"/>
        <w:ind w:left="-5"/>
        <w:jc w:val="left"/>
      </w:pPr>
      <w:r>
        <w:rPr>
          <w:sz w:val="24"/>
        </w:rPr>
        <w:t xml:space="preserve">Date of Birth: </w:t>
      </w:r>
    </w:p>
    <w:p w14:paraId="72F6834A" w14:textId="77777777" w:rsidR="00B90A35" w:rsidRDefault="00000000">
      <w:pPr>
        <w:pBdr>
          <w:top w:val="single" w:sz="6" w:space="0" w:color="000000"/>
          <w:left w:val="single" w:sz="6" w:space="0" w:color="000000"/>
          <w:bottom w:val="single" w:sz="6" w:space="0" w:color="000000"/>
          <w:right w:val="single" w:sz="6" w:space="0" w:color="000000"/>
        </w:pBdr>
        <w:spacing w:after="0" w:line="265" w:lineRule="auto"/>
        <w:ind w:left="10"/>
        <w:jc w:val="left"/>
      </w:pPr>
      <w:r>
        <w:rPr>
          <w:sz w:val="24"/>
        </w:rPr>
        <w:t xml:space="preserve">Address: </w:t>
      </w:r>
    </w:p>
    <w:p w14:paraId="7617B114"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05F14E92"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155FE5B9"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1AFCA3E8"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6928A983" w14:textId="77777777" w:rsidR="00B90A35" w:rsidRDefault="00000000">
      <w:pPr>
        <w:pBdr>
          <w:top w:val="single" w:sz="6" w:space="0" w:color="000000"/>
          <w:left w:val="single" w:sz="6" w:space="0" w:color="000000"/>
          <w:bottom w:val="single" w:sz="6" w:space="0" w:color="000000"/>
          <w:right w:val="single" w:sz="6" w:space="0" w:color="000000"/>
        </w:pBdr>
        <w:spacing w:after="488" w:line="265" w:lineRule="auto"/>
        <w:ind w:left="10"/>
        <w:jc w:val="left"/>
      </w:pPr>
      <w:r>
        <w:rPr>
          <w:sz w:val="24"/>
        </w:rPr>
        <w:t xml:space="preserve">Telephone/mobile number: </w:t>
      </w:r>
    </w:p>
    <w:p w14:paraId="57FBE333" w14:textId="77777777" w:rsidR="00B90A35" w:rsidRDefault="00000000">
      <w:pPr>
        <w:pBdr>
          <w:top w:val="single" w:sz="6" w:space="0" w:color="000000"/>
          <w:left w:val="single" w:sz="6" w:space="0" w:color="000000"/>
          <w:bottom w:val="single" w:sz="6" w:space="0" w:color="000000"/>
          <w:right w:val="single" w:sz="6" w:space="0" w:color="000000"/>
        </w:pBdr>
        <w:spacing w:after="462" w:line="265" w:lineRule="auto"/>
        <w:ind w:left="-5"/>
        <w:jc w:val="left"/>
      </w:pPr>
      <w:r>
        <w:rPr>
          <w:sz w:val="24"/>
        </w:rPr>
        <w:t xml:space="preserve">Email: </w:t>
      </w:r>
    </w:p>
    <w:p w14:paraId="754808D8" w14:textId="77777777" w:rsidR="00B90A35" w:rsidRDefault="00000000">
      <w:pPr>
        <w:pBdr>
          <w:top w:val="single" w:sz="6" w:space="0" w:color="000000"/>
          <w:left w:val="single" w:sz="6" w:space="0" w:color="000000"/>
          <w:bottom w:val="single" w:sz="6" w:space="0" w:color="000000"/>
          <w:right w:val="single" w:sz="6" w:space="0" w:color="000000"/>
        </w:pBdr>
        <w:spacing w:after="0" w:line="265" w:lineRule="auto"/>
        <w:ind w:left="10"/>
        <w:jc w:val="left"/>
      </w:pPr>
      <w:r>
        <w:rPr>
          <w:sz w:val="24"/>
        </w:rPr>
        <w:t xml:space="preserve">Current school and address: </w:t>
      </w:r>
    </w:p>
    <w:p w14:paraId="67884732"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72202566"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5647AAE5"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16740250" w14:textId="77777777" w:rsidR="00B90A35" w:rsidRDefault="00000000">
      <w:pPr>
        <w:pBdr>
          <w:top w:val="single" w:sz="6" w:space="0" w:color="000000"/>
          <w:left w:val="single" w:sz="6" w:space="0" w:color="000000"/>
          <w:bottom w:val="single" w:sz="6" w:space="0" w:color="000000"/>
          <w:right w:val="single" w:sz="6" w:space="0" w:color="000000"/>
        </w:pBdr>
        <w:spacing w:after="0" w:line="259" w:lineRule="auto"/>
        <w:ind w:left="0" w:firstLine="0"/>
        <w:jc w:val="left"/>
      </w:pPr>
      <w:r>
        <w:rPr>
          <w:sz w:val="24"/>
        </w:rPr>
        <w:t xml:space="preserve"> </w:t>
      </w:r>
    </w:p>
    <w:p w14:paraId="7B8978D9" w14:textId="77777777" w:rsidR="00B90A35" w:rsidRDefault="00000000">
      <w:pPr>
        <w:pBdr>
          <w:top w:val="single" w:sz="6" w:space="0" w:color="000000"/>
          <w:left w:val="single" w:sz="6" w:space="0" w:color="000000"/>
          <w:bottom w:val="single" w:sz="6" w:space="0" w:color="000000"/>
          <w:right w:val="single" w:sz="6" w:space="0" w:color="000000"/>
        </w:pBdr>
        <w:spacing w:after="210" w:line="265" w:lineRule="auto"/>
        <w:ind w:left="10"/>
        <w:jc w:val="left"/>
      </w:pPr>
      <w:r>
        <w:rPr>
          <w:sz w:val="24"/>
        </w:rPr>
        <w:t xml:space="preserve">Telephone number: </w:t>
      </w:r>
    </w:p>
    <w:tbl>
      <w:tblPr>
        <w:tblStyle w:val="TableGrid"/>
        <w:tblpPr w:vertAnchor="text" w:horzAnchor="margin" w:tblpX="-71" w:tblpY="253"/>
        <w:tblOverlap w:val="never"/>
        <w:tblW w:w="9493" w:type="dxa"/>
        <w:tblInd w:w="0" w:type="dxa"/>
        <w:tblCellMar>
          <w:top w:w="11" w:type="dxa"/>
          <w:left w:w="106" w:type="dxa"/>
          <w:right w:w="115" w:type="dxa"/>
        </w:tblCellMar>
        <w:tblLook w:val="04A0" w:firstRow="1" w:lastRow="0" w:firstColumn="1" w:lastColumn="0" w:noHBand="0" w:noVBand="1"/>
      </w:tblPr>
      <w:tblGrid>
        <w:gridCol w:w="5323"/>
        <w:gridCol w:w="4170"/>
      </w:tblGrid>
      <w:tr w:rsidR="00B90A35" w14:paraId="58C8D6E5" w14:textId="77777777">
        <w:trPr>
          <w:trHeight w:val="288"/>
        </w:trPr>
        <w:tc>
          <w:tcPr>
            <w:tcW w:w="5323" w:type="dxa"/>
            <w:tcBorders>
              <w:top w:val="single" w:sz="4" w:space="0" w:color="000000"/>
              <w:left w:val="single" w:sz="4" w:space="0" w:color="000000"/>
              <w:bottom w:val="single" w:sz="4" w:space="0" w:color="000000"/>
              <w:right w:val="single" w:sz="4" w:space="0" w:color="000000"/>
            </w:tcBorders>
          </w:tcPr>
          <w:p w14:paraId="63EE091A" w14:textId="77777777" w:rsidR="00B90A35" w:rsidRDefault="00000000">
            <w:pPr>
              <w:spacing w:after="0" w:line="259" w:lineRule="auto"/>
              <w:ind w:left="-392" w:firstLine="0"/>
              <w:jc w:val="center"/>
            </w:pPr>
            <w:r>
              <w:rPr>
                <w:b/>
                <w:sz w:val="24"/>
              </w:rPr>
              <w:t xml:space="preserve">CURRENT GCSE SUBJECTS </w:t>
            </w:r>
          </w:p>
        </w:tc>
        <w:tc>
          <w:tcPr>
            <w:tcW w:w="4170" w:type="dxa"/>
            <w:tcBorders>
              <w:top w:val="single" w:sz="4" w:space="0" w:color="000000"/>
              <w:left w:val="single" w:sz="4" w:space="0" w:color="000000"/>
              <w:bottom w:val="single" w:sz="4" w:space="0" w:color="000000"/>
              <w:right w:val="single" w:sz="4" w:space="0" w:color="000000"/>
            </w:tcBorders>
          </w:tcPr>
          <w:p w14:paraId="3DE0166B" w14:textId="77777777" w:rsidR="00B90A35" w:rsidRDefault="00000000">
            <w:pPr>
              <w:spacing w:after="0" w:line="259" w:lineRule="auto"/>
              <w:ind w:left="-392" w:right="1" w:firstLine="0"/>
              <w:jc w:val="center"/>
            </w:pPr>
            <w:r>
              <w:rPr>
                <w:b/>
                <w:sz w:val="24"/>
              </w:rPr>
              <w:t xml:space="preserve">TARGET GRADE </w:t>
            </w:r>
          </w:p>
        </w:tc>
      </w:tr>
      <w:tr w:rsidR="00B90A35" w14:paraId="0F9CC499" w14:textId="77777777">
        <w:trPr>
          <w:trHeight w:val="377"/>
        </w:trPr>
        <w:tc>
          <w:tcPr>
            <w:tcW w:w="5323" w:type="dxa"/>
            <w:tcBorders>
              <w:top w:val="single" w:sz="4" w:space="0" w:color="000000"/>
              <w:left w:val="single" w:sz="4" w:space="0" w:color="000000"/>
              <w:bottom w:val="single" w:sz="4" w:space="0" w:color="000000"/>
              <w:right w:val="single" w:sz="4" w:space="0" w:color="000000"/>
            </w:tcBorders>
          </w:tcPr>
          <w:p w14:paraId="2BE8E8BB"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21352A19" w14:textId="77777777" w:rsidR="00B90A35" w:rsidRDefault="00000000">
            <w:pPr>
              <w:spacing w:after="0" w:line="259" w:lineRule="auto"/>
              <w:ind w:left="-392" w:firstLine="0"/>
              <w:jc w:val="left"/>
            </w:pPr>
            <w:r>
              <w:rPr>
                <w:sz w:val="32"/>
              </w:rPr>
              <w:t xml:space="preserve"> </w:t>
            </w:r>
          </w:p>
        </w:tc>
      </w:tr>
      <w:tr w:rsidR="00B90A35" w14:paraId="58F485C9" w14:textId="77777777">
        <w:trPr>
          <w:trHeight w:val="379"/>
        </w:trPr>
        <w:tc>
          <w:tcPr>
            <w:tcW w:w="5323" w:type="dxa"/>
            <w:tcBorders>
              <w:top w:val="single" w:sz="4" w:space="0" w:color="000000"/>
              <w:left w:val="single" w:sz="4" w:space="0" w:color="000000"/>
              <w:bottom w:val="single" w:sz="4" w:space="0" w:color="000000"/>
              <w:right w:val="single" w:sz="4" w:space="0" w:color="000000"/>
            </w:tcBorders>
          </w:tcPr>
          <w:p w14:paraId="0C2EC7F3"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79B968C0" w14:textId="77777777" w:rsidR="00B90A35" w:rsidRDefault="00000000">
            <w:pPr>
              <w:spacing w:after="0" w:line="259" w:lineRule="auto"/>
              <w:ind w:left="-392" w:firstLine="0"/>
              <w:jc w:val="left"/>
            </w:pPr>
            <w:r>
              <w:rPr>
                <w:sz w:val="32"/>
              </w:rPr>
              <w:t xml:space="preserve"> </w:t>
            </w:r>
          </w:p>
        </w:tc>
      </w:tr>
      <w:tr w:rsidR="00B90A35" w14:paraId="07054F0D" w14:textId="77777777">
        <w:trPr>
          <w:trHeight w:val="377"/>
        </w:trPr>
        <w:tc>
          <w:tcPr>
            <w:tcW w:w="5323" w:type="dxa"/>
            <w:tcBorders>
              <w:top w:val="single" w:sz="4" w:space="0" w:color="000000"/>
              <w:left w:val="single" w:sz="4" w:space="0" w:color="000000"/>
              <w:bottom w:val="single" w:sz="4" w:space="0" w:color="000000"/>
              <w:right w:val="single" w:sz="4" w:space="0" w:color="000000"/>
            </w:tcBorders>
          </w:tcPr>
          <w:p w14:paraId="37BD498F"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73BBCF1C" w14:textId="77777777" w:rsidR="00B90A35" w:rsidRDefault="00000000">
            <w:pPr>
              <w:spacing w:after="0" w:line="259" w:lineRule="auto"/>
              <w:ind w:left="-392" w:firstLine="0"/>
              <w:jc w:val="left"/>
            </w:pPr>
            <w:r>
              <w:rPr>
                <w:sz w:val="32"/>
              </w:rPr>
              <w:t xml:space="preserve"> </w:t>
            </w:r>
          </w:p>
        </w:tc>
      </w:tr>
      <w:tr w:rsidR="00B90A35" w14:paraId="560C43F1" w14:textId="77777777">
        <w:trPr>
          <w:trHeight w:val="377"/>
        </w:trPr>
        <w:tc>
          <w:tcPr>
            <w:tcW w:w="5323" w:type="dxa"/>
            <w:tcBorders>
              <w:top w:val="single" w:sz="4" w:space="0" w:color="000000"/>
              <w:left w:val="single" w:sz="4" w:space="0" w:color="000000"/>
              <w:bottom w:val="single" w:sz="4" w:space="0" w:color="000000"/>
              <w:right w:val="single" w:sz="4" w:space="0" w:color="000000"/>
            </w:tcBorders>
          </w:tcPr>
          <w:p w14:paraId="71B64C28"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7994A1B3" w14:textId="77777777" w:rsidR="00B90A35" w:rsidRDefault="00000000">
            <w:pPr>
              <w:spacing w:after="0" w:line="259" w:lineRule="auto"/>
              <w:ind w:left="-392" w:firstLine="0"/>
              <w:jc w:val="left"/>
            </w:pPr>
            <w:r>
              <w:rPr>
                <w:sz w:val="32"/>
              </w:rPr>
              <w:t xml:space="preserve"> </w:t>
            </w:r>
          </w:p>
        </w:tc>
      </w:tr>
      <w:tr w:rsidR="00B90A35" w14:paraId="591CED63" w14:textId="77777777">
        <w:trPr>
          <w:trHeight w:val="379"/>
        </w:trPr>
        <w:tc>
          <w:tcPr>
            <w:tcW w:w="5323" w:type="dxa"/>
            <w:tcBorders>
              <w:top w:val="single" w:sz="4" w:space="0" w:color="000000"/>
              <w:left w:val="single" w:sz="4" w:space="0" w:color="000000"/>
              <w:bottom w:val="single" w:sz="4" w:space="0" w:color="000000"/>
              <w:right w:val="single" w:sz="4" w:space="0" w:color="000000"/>
            </w:tcBorders>
          </w:tcPr>
          <w:p w14:paraId="2F974E64" w14:textId="77777777" w:rsidR="00B90A35" w:rsidRDefault="00000000">
            <w:pPr>
              <w:spacing w:after="0" w:line="259" w:lineRule="auto"/>
              <w:ind w:left="-392" w:firstLine="0"/>
              <w:jc w:val="left"/>
            </w:pPr>
            <w:r>
              <w:rPr>
                <w:sz w:val="32"/>
              </w:rPr>
              <w:lastRenderedPageBreak/>
              <w:t xml:space="preserve"> </w:t>
            </w:r>
          </w:p>
        </w:tc>
        <w:tc>
          <w:tcPr>
            <w:tcW w:w="4170" w:type="dxa"/>
            <w:tcBorders>
              <w:top w:val="single" w:sz="4" w:space="0" w:color="000000"/>
              <w:left w:val="single" w:sz="4" w:space="0" w:color="000000"/>
              <w:bottom w:val="single" w:sz="4" w:space="0" w:color="000000"/>
              <w:right w:val="single" w:sz="4" w:space="0" w:color="000000"/>
            </w:tcBorders>
          </w:tcPr>
          <w:p w14:paraId="5AA72400" w14:textId="77777777" w:rsidR="00B90A35" w:rsidRDefault="00000000">
            <w:pPr>
              <w:spacing w:after="0" w:line="259" w:lineRule="auto"/>
              <w:ind w:left="-392" w:firstLine="0"/>
              <w:jc w:val="left"/>
            </w:pPr>
            <w:r>
              <w:rPr>
                <w:sz w:val="32"/>
              </w:rPr>
              <w:t xml:space="preserve"> </w:t>
            </w:r>
          </w:p>
        </w:tc>
      </w:tr>
      <w:tr w:rsidR="00B90A35" w14:paraId="35F8F795" w14:textId="77777777">
        <w:trPr>
          <w:trHeight w:val="377"/>
        </w:trPr>
        <w:tc>
          <w:tcPr>
            <w:tcW w:w="5323" w:type="dxa"/>
            <w:tcBorders>
              <w:top w:val="single" w:sz="4" w:space="0" w:color="000000"/>
              <w:left w:val="single" w:sz="4" w:space="0" w:color="000000"/>
              <w:bottom w:val="single" w:sz="4" w:space="0" w:color="000000"/>
              <w:right w:val="single" w:sz="4" w:space="0" w:color="000000"/>
            </w:tcBorders>
          </w:tcPr>
          <w:p w14:paraId="45CBE38E"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39E58A57" w14:textId="77777777" w:rsidR="00B90A35" w:rsidRDefault="00000000">
            <w:pPr>
              <w:spacing w:after="0" w:line="259" w:lineRule="auto"/>
              <w:ind w:left="-392" w:firstLine="0"/>
              <w:jc w:val="left"/>
            </w:pPr>
            <w:r>
              <w:rPr>
                <w:sz w:val="32"/>
              </w:rPr>
              <w:t xml:space="preserve"> </w:t>
            </w:r>
          </w:p>
        </w:tc>
      </w:tr>
      <w:tr w:rsidR="00B90A35" w14:paraId="631B7150" w14:textId="77777777">
        <w:trPr>
          <w:trHeight w:val="379"/>
        </w:trPr>
        <w:tc>
          <w:tcPr>
            <w:tcW w:w="5323" w:type="dxa"/>
            <w:tcBorders>
              <w:top w:val="single" w:sz="4" w:space="0" w:color="000000"/>
              <w:left w:val="single" w:sz="4" w:space="0" w:color="000000"/>
              <w:bottom w:val="single" w:sz="4" w:space="0" w:color="000000"/>
              <w:right w:val="single" w:sz="4" w:space="0" w:color="000000"/>
            </w:tcBorders>
          </w:tcPr>
          <w:p w14:paraId="2B3EF003"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288A779C" w14:textId="77777777" w:rsidR="00B90A35" w:rsidRDefault="00000000">
            <w:pPr>
              <w:spacing w:after="0" w:line="259" w:lineRule="auto"/>
              <w:ind w:left="-392" w:firstLine="0"/>
              <w:jc w:val="left"/>
            </w:pPr>
            <w:r>
              <w:rPr>
                <w:sz w:val="32"/>
              </w:rPr>
              <w:t xml:space="preserve"> </w:t>
            </w:r>
          </w:p>
        </w:tc>
      </w:tr>
      <w:tr w:rsidR="00B90A35" w14:paraId="7FCC53CD" w14:textId="77777777">
        <w:trPr>
          <w:trHeight w:val="377"/>
        </w:trPr>
        <w:tc>
          <w:tcPr>
            <w:tcW w:w="5323" w:type="dxa"/>
            <w:tcBorders>
              <w:top w:val="single" w:sz="4" w:space="0" w:color="000000"/>
              <w:left w:val="single" w:sz="4" w:space="0" w:color="000000"/>
              <w:bottom w:val="single" w:sz="4" w:space="0" w:color="000000"/>
              <w:right w:val="single" w:sz="4" w:space="0" w:color="000000"/>
            </w:tcBorders>
          </w:tcPr>
          <w:p w14:paraId="2ED6FB81"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087B5DDB" w14:textId="77777777" w:rsidR="00B90A35" w:rsidRDefault="00000000">
            <w:pPr>
              <w:spacing w:after="0" w:line="259" w:lineRule="auto"/>
              <w:ind w:left="-392" w:firstLine="0"/>
              <w:jc w:val="left"/>
            </w:pPr>
            <w:r>
              <w:rPr>
                <w:sz w:val="32"/>
              </w:rPr>
              <w:t xml:space="preserve"> </w:t>
            </w:r>
          </w:p>
        </w:tc>
      </w:tr>
      <w:tr w:rsidR="00B90A35" w14:paraId="2D83C943" w14:textId="77777777">
        <w:trPr>
          <w:trHeight w:val="379"/>
        </w:trPr>
        <w:tc>
          <w:tcPr>
            <w:tcW w:w="5323" w:type="dxa"/>
            <w:tcBorders>
              <w:top w:val="single" w:sz="4" w:space="0" w:color="000000"/>
              <w:left w:val="single" w:sz="4" w:space="0" w:color="000000"/>
              <w:bottom w:val="single" w:sz="4" w:space="0" w:color="000000"/>
              <w:right w:val="single" w:sz="4" w:space="0" w:color="000000"/>
            </w:tcBorders>
          </w:tcPr>
          <w:p w14:paraId="5CB7D6FB"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13BF5099" w14:textId="77777777" w:rsidR="00B90A35" w:rsidRDefault="00000000">
            <w:pPr>
              <w:spacing w:after="0" w:line="259" w:lineRule="auto"/>
              <w:ind w:left="-392" w:firstLine="0"/>
              <w:jc w:val="left"/>
            </w:pPr>
            <w:r>
              <w:rPr>
                <w:sz w:val="32"/>
              </w:rPr>
              <w:t xml:space="preserve"> </w:t>
            </w:r>
          </w:p>
        </w:tc>
      </w:tr>
      <w:tr w:rsidR="00B90A35" w14:paraId="68B99A62" w14:textId="77777777">
        <w:trPr>
          <w:trHeight w:val="377"/>
        </w:trPr>
        <w:tc>
          <w:tcPr>
            <w:tcW w:w="5323" w:type="dxa"/>
            <w:tcBorders>
              <w:top w:val="single" w:sz="4" w:space="0" w:color="000000"/>
              <w:left w:val="single" w:sz="4" w:space="0" w:color="000000"/>
              <w:bottom w:val="single" w:sz="4" w:space="0" w:color="000000"/>
              <w:right w:val="single" w:sz="4" w:space="0" w:color="000000"/>
            </w:tcBorders>
          </w:tcPr>
          <w:p w14:paraId="33CCD45A"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53FB3F56" w14:textId="77777777" w:rsidR="00B90A35" w:rsidRDefault="00000000">
            <w:pPr>
              <w:spacing w:after="0" w:line="259" w:lineRule="auto"/>
              <w:ind w:left="-392" w:firstLine="0"/>
              <w:jc w:val="left"/>
            </w:pPr>
            <w:r>
              <w:rPr>
                <w:sz w:val="32"/>
              </w:rPr>
              <w:t xml:space="preserve"> </w:t>
            </w:r>
          </w:p>
        </w:tc>
      </w:tr>
      <w:tr w:rsidR="00B90A35" w14:paraId="5984F499" w14:textId="77777777">
        <w:trPr>
          <w:trHeight w:val="379"/>
        </w:trPr>
        <w:tc>
          <w:tcPr>
            <w:tcW w:w="5323" w:type="dxa"/>
            <w:tcBorders>
              <w:top w:val="single" w:sz="4" w:space="0" w:color="000000"/>
              <w:left w:val="single" w:sz="4" w:space="0" w:color="000000"/>
              <w:bottom w:val="single" w:sz="4" w:space="0" w:color="000000"/>
              <w:right w:val="single" w:sz="4" w:space="0" w:color="000000"/>
            </w:tcBorders>
          </w:tcPr>
          <w:p w14:paraId="3364A121" w14:textId="77777777" w:rsidR="00B90A35" w:rsidRDefault="00000000">
            <w:pPr>
              <w:spacing w:after="0" w:line="259" w:lineRule="auto"/>
              <w:ind w:left="-392" w:firstLine="0"/>
              <w:jc w:val="left"/>
            </w:pPr>
            <w:r>
              <w:rPr>
                <w:sz w:val="32"/>
              </w:rPr>
              <w:t xml:space="preserve"> </w:t>
            </w:r>
          </w:p>
        </w:tc>
        <w:tc>
          <w:tcPr>
            <w:tcW w:w="4170" w:type="dxa"/>
            <w:tcBorders>
              <w:top w:val="single" w:sz="4" w:space="0" w:color="000000"/>
              <w:left w:val="single" w:sz="4" w:space="0" w:color="000000"/>
              <w:bottom w:val="single" w:sz="4" w:space="0" w:color="000000"/>
              <w:right w:val="single" w:sz="4" w:space="0" w:color="000000"/>
            </w:tcBorders>
          </w:tcPr>
          <w:p w14:paraId="36864EAC" w14:textId="77777777" w:rsidR="00B90A35" w:rsidRDefault="00000000">
            <w:pPr>
              <w:spacing w:after="0" w:line="259" w:lineRule="auto"/>
              <w:ind w:left="-392" w:firstLine="0"/>
              <w:jc w:val="left"/>
            </w:pPr>
            <w:r>
              <w:rPr>
                <w:sz w:val="32"/>
              </w:rPr>
              <w:t xml:space="preserve"> </w:t>
            </w:r>
          </w:p>
        </w:tc>
      </w:tr>
    </w:tbl>
    <w:p w14:paraId="5CA882CC" w14:textId="77777777" w:rsidR="00B90A35" w:rsidRDefault="00000000">
      <w:pPr>
        <w:spacing w:after="0" w:line="259" w:lineRule="auto"/>
        <w:ind w:left="152" w:firstLine="0"/>
        <w:jc w:val="left"/>
      </w:pPr>
      <w:r>
        <w:t xml:space="preserve">  </w:t>
      </w:r>
    </w:p>
    <w:tbl>
      <w:tblPr>
        <w:tblStyle w:val="TableGrid"/>
        <w:tblW w:w="9640" w:type="dxa"/>
        <w:tblInd w:w="-147" w:type="dxa"/>
        <w:tblCellMar>
          <w:left w:w="108" w:type="dxa"/>
          <w:bottom w:w="9" w:type="dxa"/>
          <w:right w:w="115" w:type="dxa"/>
        </w:tblCellMar>
        <w:tblLook w:val="04A0" w:firstRow="1" w:lastRow="0" w:firstColumn="1" w:lastColumn="0" w:noHBand="0" w:noVBand="1"/>
      </w:tblPr>
      <w:tblGrid>
        <w:gridCol w:w="9640"/>
      </w:tblGrid>
      <w:tr w:rsidR="00B90A35" w14:paraId="586973F9" w14:textId="77777777">
        <w:trPr>
          <w:trHeight w:val="1011"/>
        </w:trPr>
        <w:tc>
          <w:tcPr>
            <w:tcW w:w="9640" w:type="dxa"/>
            <w:tcBorders>
              <w:top w:val="single" w:sz="4" w:space="0" w:color="000000"/>
              <w:left w:val="single" w:sz="4" w:space="0" w:color="000000"/>
              <w:bottom w:val="single" w:sz="4" w:space="0" w:color="000000"/>
              <w:right w:val="single" w:sz="4" w:space="0" w:color="000000"/>
            </w:tcBorders>
            <w:vAlign w:val="bottom"/>
          </w:tcPr>
          <w:p w14:paraId="47AEB78E" w14:textId="77777777" w:rsidR="00B90A35" w:rsidRDefault="00000000">
            <w:pPr>
              <w:spacing w:after="118" w:line="240" w:lineRule="auto"/>
              <w:ind w:left="0" w:firstLine="0"/>
              <w:jc w:val="left"/>
            </w:pPr>
            <w:r>
              <w:t xml:space="preserve">Please list in order of preference the subjects you would like to study in Year 12 (Students are normally expected to make four initial choices): </w:t>
            </w:r>
          </w:p>
          <w:p w14:paraId="14C4AE90" w14:textId="77777777" w:rsidR="00B90A35" w:rsidRDefault="00000000">
            <w:pPr>
              <w:spacing w:after="0" w:line="259" w:lineRule="auto"/>
              <w:ind w:left="0" w:firstLine="0"/>
              <w:jc w:val="left"/>
            </w:pPr>
            <w:r>
              <w:t xml:space="preserve"> </w:t>
            </w:r>
          </w:p>
        </w:tc>
      </w:tr>
      <w:tr w:rsidR="00B90A35" w14:paraId="6FF375FB" w14:textId="77777777">
        <w:trPr>
          <w:trHeight w:val="756"/>
        </w:trPr>
        <w:tc>
          <w:tcPr>
            <w:tcW w:w="9640" w:type="dxa"/>
            <w:tcBorders>
              <w:top w:val="single" w:sz="4" w:space="0" w:color="000000"/>
              <w:left w:val="single" w:sz="4" w:space="0" w:color="000000"/>
              <w:bottom w:val="single" w:sz="4" w:space="0" w:color="000000"/>
              <w:right w:val="single" w:sz="4" w:space="0" w:color="000000"/>
            </w:tcBorders>
            <w:vAlign w:val="bottom"/>
          </w:tcPr>
          <w:p w14:paraId="6092F0FF" w14:textId="77777777" w:rsidR="00B90A35" w:rsidRDefault="00000000">
            <w:pPr>
              <w:spacing w:after="98" w:line="259" w:lineRule="auto"/>
              <w:ind w:left="0" w:firstLine="0"/>
              <w:jc w:val="left"/>
            </w:pPr>
            <w:r>
              <w:t xml:space="preserve">1. </w:t>
            </w:r>
          </w:p>
          <w:p w14:paraId="003442CE" w14:textId="77777777" w:rsidR="00B90A35" w:rsidRDefault="00000000">
            <w:pPr>
              <w:spacing w:after="0" w:line="259" w:lineRule="auto"/>
              <w:ind w:left="0" w:firstLine="0"/>
              <w:jc w:val="left"/>
            </w:pPr>
            <w:r>
              <w:t xml:space="preserve"> </w:t>
            </w:r>
          </w:p>
        </w:tc>
      </w:tr>
      <w:tr w:rsidR="00B90A35" w14:paraId="5CD003E8" w14:textId="77777777">
        <w:trPr>
          <w:trHeight w:val="756"/>
        </w:trPr>
        <w:tc>
          <w:tcPr>
            <w:tcW w:w="9640" w:type="dxa"/>
            <w:tcBorders>
              <w:top w:val="single" w:sz="4" w:space="0" w:color="000000"/>
              <w:left w:val="single" w:sz="4" w:space="0" w:color="000000"/>
              <w:bottom w:val="single" w:sz="4" w:space="0" w:color="000000"/>
              <w:right w:val="single" w:sz="4" w:space="0" w:color="000000"/>
            </w:tcBorders>
            <w:vAlign w:val="bottom"/>
          </w:tcPr>
          <w:p w14:paraId="6A021146" w14:textId="77777777" w:rsidR="00B90A35" w:rsidRDefault="00000000">
            <w:pPr>
              <w:spacing w:after="98" w:line="259" w:lineRule="auto"/>
              <w:ind w:left="0" w:firstLine="0"/>
              <w:jc w:val="left"/>
            </w:pPr>
            <w:r>
              <w:t xml:space="preserve">2. </w:t>
            </w:r>
          </w:p>
          <w:p w14:paraId="6C5D92A7" w14:textId="77777777" w:rsidR="00B90A35" w:rsidRDefault="00000000">
            <w:pPr>
              <w:spacing w:after="0" w:line="259" w:lineRule="auto"/>
              <w:ind w:left="0" w:firstLine="0"/>
              <w:jc w:val="left"/>
            </w:pPr>
            <w:r>
              <w:t xml:space="preserve"> </w:t>
            </w:r>
          </w:p>
        </w:tc>
      </w:tr>
      <w:tr w:rsidR="00B90A35" w14:paraId="313368A9" w14:textId="77777777">
        <w:trPr>
          <w:trHeight w:val="756"/>
        </w:trPr>
        <w:tc>
          <w:tcPr>
            <w:tcW w:w="9640" w:type="dxa"/>
            <w:tcBorders>
              <w:top w:val="single" w:sz="4" w:space="0" w:color="000000"/>
              <w:left w:val="single" w:sz="4" w:space="0" w:color="000000"/>
              <w:bottom w:val="single" w:sz="4" w:space="0" w:color="000000"/>
              <w:right w:val="single" w:sz="4" w:space="0" w:color="000000"/>
            </w:tcBorders>
            <w:vAlign w:val="bottom"/>
          </w:tcPr>
          <w:p w14:paraId="3332C335" w14:textId="77777777" w:rsidR="00B90A35" w:rsidRDefault="00000000">
            <w:pPr>
              <w:spacing w:after="98" w:line="259" w:lineRule="auto"/>
              <w:ind w:left="0" w:firstLine="0"/>
              <w:jc w:val="left"/>
            </w:pPr>
            <w:r>
              <w:t xml:space="preserve">3. </w:t>
            </w:r>
          </w:p>
          <w:p w14:paraId="3D779F9F" w14:textId="77777777" w:rsidR="00B90A35" w:rsidRDefault="00000000">
            <w:pPr>
              <w:spacing w:after="0" w:line="259" w:lineRule="auto"/>
              <w:ind w:left="0" w:firstLine="0"/>
              <w:jc w:val="left"/>
            </w:pPr>
            <w:r>
              <w:t xml:space="preserve"> </w:t>
            </w:r>
          </w:p>
        </w:tc>
      </w:tr>
      <w:tr w:rsidR="00B90A35" w14:paraId="257B891E" w14:textId="77777777">
        <w:trPr>
          <w:trHeight w:val="757"/>
        </w:trPr>
        <w:tc>
          <w:tcPr>
            <w:tcW w:w="9640" w:type="dxa"/>
            <w:tcBorders>
              <w:top w:val="single" w:sz="4" w:space="0" w:color="000000"/>
              <w:left w:val="single" w:sz="4" w:space="0" w:color="000000"/>
              <w:bottom w:val="single" w:sz="4" w:space="0" w:color="000000"/>
              <w:right w:val="single" w:sz="4" w:space="0" w:color="000000"/>
            </w:tcBorders>
            <w:vAlign w:val="bottom"/>
          </w:tcPr>
          <w:p w14:paraId="1C42E354" w14:textId="77777777" w:rsidR="00B90A35" w:rsidRDefault="00000000">
            <w:pPr>
              <w:spacing w:after="98" w:line="259" w:lineRule="auto"/>
              <w:ind w:left="0" w:firstLine="0"/>
              <w:jc w:val="left"/>
            </w:pPr>
            <w:r>
              <w:t xml:space="preserve">4. </w:t>
            </w:r>
          </w:p>
          <w:p w14:paraId="4D17CF61" w14:textId="77777777" w:rsidR="00B90A35" w:rsidRDefault="00000000">
            <w:pPr>
              <w:spacing w:after="0" w:line="259" w:lineRule="auto"/>
              <w:ind w:left="0" w:firstLine="0"/>
              <w:jc w:val="left"/>
            </w:pPr>
            <w:r>
              <w:t xml:space="preserve"> </w:t>
            </w:r>
          </w:p>
        </w:tc>
      </w:tr>
    </w:tbl>
    <w:p w14:paraId="0F480550" w14:textId="77777777" w:rsidR="00B90A35" w:rsidRDefault="00000000">
      <w:pPr>
        <w:spacing w:after="0" w:line="259" w:lineRule="auto"/>
        <w:ind w:left="152" w:firstLine="0"/>
        <w:jc w:val="left"/>
      </w:pPr>
      <w:r>
        <w:t xml:space="preserve"> </w:t>
      </w:r>
    </w:p>
    <w:p w14:paraId="5900977E" w14:textId="77777777" w:rsidR="00B90A35" w:rsidRDefault="00000000">
      <w:pPr>
        <w:spacing w:after="448" w:line="259" w:lineRule="auto"/>
        <w:ind w:left="152" w:firstLine="0"/>
        <w:jc w:val="left"/>
      </w:pPr>
      <w:r>
        <w:t xml:space="preserve"> </w:t>
      </w:r>
    </w:p>
    <w:p w14:paraId="06C096EA" w14:textId="77777777" w:rsidR="00B90A35" w:rsidRDefault="00000000">
      <w:pPr>
        <w:pBdr>
          <w:top w:val="single" w:sz="6" w:space="0" w:color="000000"/>
          <w:left w:val="single" w:sz="6" w:space="0" w:color="000000"/>
          <w:bottom w:val="single" w:sz="6" w:space="0" w:color="000000"/>
          <w:right w:val="single" w:sz="6" w:space="0" w:color="000000"/>
        </w:pBdr>
        <w:spacing w:after="426" w:line="265" w:lineRule="auto"/>
        <w:ind w:left="-142"/>
        <w:jc w:val="left"/>
      </w:pPr>
      <w:r>
        <w:rPr>
          <w:sz w:val="24"/>
        </w:rPr>
        <w:t xml:space="preserve">Student signature:                                                                               Date: </w:t>
      </w:r>
    </w:p>
    <w:p w14:paraId="256A5631" w14:textId="77777777" w:rsidR="00B90A35" w:rsidRDefault="00000000">
      <w:pPr>
        <w:spacing w:after="0" w:line="259" w:lineRule="auto"/>
        <w:ind w:left="152" w:firstLine="0"/>
        <w:jc w:val="left"/>
      </w:pPr>
      <w:r>
        <w:t xml:space="preserve"> </w:t>
      </w:r>
    </w:p>
    <w:p w14:paraId="7B795EB4" w14:textId="77777777" w:rsidR="00B90A35" w:rsidRDefault="00000000">
      <w:pPr>
        <w:spacing w:after="0" w:line="259" w:lineRule="auto"/>
        <w:ind w:left="152" w:firstLine="0"/>
        <w:jc w:val="left"/>
      </w:pPr>
      <w:r>
        <w:t xml:space="preserve"> </w:t>
      </w:r>
    </w:p>
    <w:p w14:paraId="7A331579" w14:textId="77777777" w:rsidR="00B90A35" w:rsidRDefault="00000000">
      <w:pPr>
        <w:spacing w:after="0" w:line="259" w:lineRule="auto"/>
        <w:ind w:left="152" w:firstLine="0"/>
        <w:jc w:val="left"/>
      </w:pPr>
      <w:r>
        <w:t xml:space="preserve"> </w:t>
      </w:r>
    </w:p>
    <w:p w14:paraId="14CBCD5A" w14:textId="77777777" w:rsidR="00B90A35" w:rsidRDefault="00000000">
      <w:pPr>
        <w:spacing w:after="0" w:line="259" w:lineRule="auto"/>
        <w:ind w:left="152" w:firstLine="0"/>
        <w:jc w:val="left"/>
      </w:pPr>
      <w:r>
        <w:t xml:space="preserve"> </w:t>
      </w:r>
    </w:p>
    <w:p w14:paraId="6991BC0D" w14:textId="77777777" w:rsidR="00B90A35" w:rsidRDefault="00000000">
      <w:pPr>
        <w:spacing w:after="0" w:line="259" w:lineRule="auto"/>
        <w:ind w:left="152" w:firstLine="0"/>
        <w:jc w:val="left"/>
      </w:pPr>
      <w:r>
        <w:t xml:space="preserve"> </w:t>
      </w:r>
    </w:p>
    <w:p w14:paraId="16E82E12" w14:textId="77777777" w:rsidR="00B90A35" w:rsidRDefault="00000000">
      <w:pPr>
        <w:spacing w:after="0" w:line="259" w:lineRule="auto"/>
        <w:ind w:left="152" w:firstLine="0"/>
        <w:jc w:val="left"/>
      </w:pPr>
      <w:r>
        <w:t xml:space="preserve"> </w:t>
      </w:r>
    </w:p>
    <w:p w14:paraId="643C18DE" w14:textId="77777777" w:rsidR="00B90A35" w:rsidRDefault="00000000">
      <w:pPr>
        <w:spacing w:after="0" w:line="259" w:lineRule="auto"/>
        <w:ind w:left="152" w:firstLine="0"/>
        <w:jc w:val="left"/>
      </w:pPr>
      <w:r>
        <w:t xml:space="preserve"> </w:t>
      </w:r>
    </w:p>
    <w:p w14:paraId="7092DC8E" w14:textId="77777777" w:rsidR="00B90A35" w:rsidRDefault="00000000">
      <w:pPr>
        <w:spacing w:after="0" w:line="259" w:lineRule="auto"/>
        <w:ind w:left="152" w:right="-168" w:firstLine="0"/>
        <w:jc w:val="left"/>
      </w:pPr>
      <w:r>
        <w:t xml:space="preserve"> </w:t>
      </w:r>
    </w:p>
    <w:p w14:paraId="4D24209B" w14:textId="77777777" w:rsidR="00B90A35" w:rsidRDefault="00000000">
      <w:pPr>
        <w:spacing w:after="0" w:line="259" w:lineRule="auto"/>
        <w:ind w:left="152" w:firstLine="0"/>
        <w:jc w:val="left"/>
      </w:pPr>
      <w:r>
        <w:t xml:space="preserve"> </w:t>
      </w:r>
    </w:p>
    <w:p w14:paraId="7E03BF3C" w14:textId="77777777" w:rsidR="00B90A35" w:rsidRDefault="00000000">
      <w:pPr>
        <w:spacing w:after="0" w:line="259" w:lineRule="auto"/>
        <w:ind w:left="152" w:firstLine="0"/>
        <w:jc w:val="left"/>
      </w:pPr>
      <w:r>
        <w:t xml:space="preserve"> </w:t>
      </w:r>
    </w:p>
    <w:p w14:paraId="70CC5455" w14:textId="77777777" w:rsidR="00B90A35" w:rsidRDefault="00000000">
      <w:pPr>
        <w:spacing w:after="0" w:line="259" w:lineRule="auto"/>
        <w:ind w:left="152" w:firstLine="0"/>
        <w:jc w:val="left"/>
      </w:pPr>
      <w:r>
        <w:t xml:space="preserve"> </w:t>
      </w:r>
    </w:p>
    <w:p w14:paraId="69CC44AD" w14:textId="77777777" w:rsidR="00B90A35" w:rsidRDefault="00000000">
      <w:pPr>
        <w:spacing w:after="0" w:line="259" w:lineRule="auto"/>
        <w:ind w:left="152" w:firstLine="0"/>
        <w:jc w:val="left"/>
      </w:pPr>
      <w:r>
        <w:t xml:space="preserve"> </w:t>
      </w:r>
    </w:p>
    <w:p w14:paraId="5C738E2B" w14:textId="77777777" w:rsidR="00B90A35" w:rsidRDefault="00000000">
      <w:pPr>
        <w:spacing w:after="0" w:line="259" w:lineRule="auto"/>
        <w:ind w:left="152" w:firstLine="0"/>
        <w:jc w:val="left"/>
      </w:pPr>
      <w:r>
        <w:t xml:space="preserve"> </w:t>
      </w:r>
    </w:p>
    <w:p w14:paraId="5821E1FC" w14:textId="77777777" w:rsidR="00B90A35" w:rsidRDefault="00000000">
      <w:pPr>
        <w:spacing w:after="0" w:line="259" w:lineRule="auto"/>
        <w:ind w:left="152" w:firstLine="0"/>
        <w:jc w:val="left"/>
      </w:pPr>
      <w:r>
        <w:t xml:space="preserve"> </w:t>
      </w:r>
    </w:p>
    <w:p w14:paraId="26E75CA3" w14:textId="77777777" w:rsidR="00B90A35" w:rsidRDefault="00000000">
      <w:pPr>
        <w:spacing w:after="0" w:line="259" w:lineRule="auto"/>
        <w:ind w:left="152" w:firstLine="0"/>
        <w:jc w:val="left"/>
      </w:pPr>
      <w:r>
        <w:t xml:space="preserve"> </w:t>
      </w:r>
    </w:p>
    <w:p w14:paraId="14D995C3" w14:textId="77777777" w:rsidR="00B90A35" w:rsidRDefault="00000000">
      <w:pPr>
        <w:spacing w:after="0" w:line="259" w:lineRule="auto"/>
        <w:ind w:left="152" w:firstLine="0"/>
        <w:jc w:val="left"/>
      </w:pPr>
      <w:r>
        <w:t xml:space="preserve"> </w:t>
      </w:r>
    </w:p>
    <w:p w14:paraId="7A530452" w14:textId="77777777" w:rsidR="00B90A35" w:rsidRDefault="00000000">
      <w:pPr>
        <w:spacing w:after="0" w:line="259" w:lineRule="auto"/>
        <w:ind w:left="152" w:firstLine="0"/>
        <w:jc w:val="left"/>
      </w:pPr>
      <w:r>
        <w:t xml:space="preserve"> </w:t>
      </w:r>
    </w:p>
    <w:p w14:paraId="5DD9BD9E" w14:textId="77777777" w:rsidR="00B90A35" w:rsidRDefault="00000000">
      <w:pPr>
        <w:spacing w:after="0" w:line="259" w:lineRule="auto"/>
        <w:ind w:left="152" w:firstLine="0"/>
        <w:jc w:val="left"/>
      </w:pPr>
      <w:r>
        <w:t xml:space="preserve"> </w:t>
      </w:r>
    </w:p>
    <w:p w14:paraId="054C2BBF" w14:textId="77777777" w:rsidR="00B90A35" w:rsidRDefault="00000000">
      <w:pPr>
        <w:spacing w:after="0" w:line="259" w:lineRule="auto"/>
        <w:ind w:left="152" w:firstLine="0"/>
        <w:jc w:val="left"/>
      </w:pPr>
      <w:r>
        <w:t xml:space="preserve"> </w:t>
      </w:r>
    </w:p>
    <w:p w14:paraId="5636ED97" w14:textId="77777777" w:rsidR="00B90A35" w:rsidRDefault="00000000">
      <w:pPr>
        <w:spacing w:after="0" w:line="259" w:lineRule="auto"/>
        <w:ind w:left="152" w:firstLine="0"/>
        <w:jc w:val="left"/>
      </w:pPr>
      <w:r>
        <w:t xml:space="preserve"> </w:t>
      </w:r>
    </w:p>
    <w:p w14:paraId="1445A455" w14:textId="77777777" w:rsidR="00B90A35" w:rsidRDefault="00000000">
      <w:pPr>
        <w:spacing w:after="0" w:line="259" w:lineRule="auto"/>
        <w:ind w:left="152" w:firstLine="0"/>
        <w:jc w:val="left"/>
      </w:pPr>
      <w:r>
        <w:t xml:space="preserve"> </w:t>
      </w:r>
    </w:p>
    <w:p w14:paraId="4EBE08A0" w14:textId="77777777" w:rsidR="00B90A35" w:rsidRDefault="00000000">
      <w:pPr>
        <w:spacing w:after="0" w:line="259" w:lineRule="auto"/>
        <w:ind w:left="152" w:firstLine="0"/>
        <w:jc w:val="left"/>
      </w:pPr>
      <w:r>
        <w:t xml:space="preserve"> </w:t>
      </w:r>
    </w:p>
    <w:p w14:paraId="6B5DC15B" w14:textId="77777777" w:rsidR="00B90A35" w:rsidRDefault="00000000">
      <w:pPr>
        <w:spacing w:after="0" w:line="259" w:lineRule="auto"/>
        <w:ind w:left="152" w:firstLine="0"/>
        <w:jc w:val="left"/>
      </w:pPr>
      <w:r>
        <w:t xml:space="preserve"> </w:t>
      </w:r>
    </w:p>
    <w:p w14:paraId="06CFBB18" w14:textId="77777777" w:rsidR="00B90A35" w:rsidRDefault="00000000">
      <w:pPr>
        <w:spacing w:after="0" w:line="259" w:lineRule="auto"/>
        <w:ind w:left="152" w:firstLine="0"/>
        <w:jc w:val="left"/>
      </w:pPr>
      <w:r>
        <w:lastRenderedPageBreak/>
        <w:t xml:space="preserve"> </w:t>
      </w:r>
    </w:p>
    <w:p w14:paraId="6A494515" w14:textId="77777777" w:rsidR="00B90A35" w:rsidRDefault="00000000">
      <w:pPr>
        <w:spacing w:after="0" w:line="259" w:lineRule="auto"/>
        <w:ind w:left="152" w:firstLine="0"/>
        <w:jc w:val="left"/>
      </w:pPr>
      <w:r>
        <w:t xml:space="preserve"> </w:t>
      </w:r>
    </w:p>
    <w:p w14:paraId="17EC2DC5" w14:textId="77777777" w:rsidR="00B90A35" w:rsidRDefault="00000000">
      <w:pPr>
        <w:spacing w:after="0" w:line="259" w:lineRule="auto"/>
        <w:ind w:left="152" w:firstLine="0"/>
        <w:jc w:val="left"/>
      </w:pPr>
      <w:r>
        <w:t xml:space="preserve"> </w:t>
      </w:r>
    </w:p>
    <w:p w14:paraId="5AA48AB3" w14:textId="77777777" w:rsidR="00B90A35" w:rsidRDefault="00000000">
      <w:pPr>
        <w:spacing w:after="0" w:line="259" w:lineRule="auto"/>
        <w:ind w:left="152" w:firstLine="0"/>
        <w:jc w:val="left"/>
      </w:pPr>
      <w:r>
        <w:t xml:space="preserve"> </w:t>
      </w:r>
    </w:p>
    <w:p w14:paraId="7569CE57" w14:textId="77777777" w:rsidR="00B90A35" w:rsidRDefault="00000000">
      <w:pPr>
        <w:spacing w:after="0" w:line="259" w:lineRule="auto"/>
        <w:ind w:left="152" w:firstLine="0"/>
        <w:jc w:val="left"/>
      </w:pPr>
      <w:r>
        <w:t xml:space="preserve"> </w:t>
      </w:r>
    </w:p>
    <w:p w14:paraId="771DCD39" w14:textId="77777777" w:rsidR="00B90A35" w:rsidRDefault="00000000">
      <w:pPr>
        <w:spacing w:after="0" w:line="259" w:lineRule="auto"/>
        <w:ind w:left="152" w:firstLine="0"/>
        <w:jc w:val="left"/>
      </w:pPr>
      <w:r>
        <w:t xml:space="preserve"> </w:t>
      </w:r>
    </w:p>
    <w:p w14:paraId="4D56FA05" w14:textId="77777777" w:rsidR="00B90A35" w:rsidRDefault="00000000">
      <w:pPr>
        <w:spacing w:after="0" w:line="259" w:lineRule="auto"/>
        <w:ind w:left="152" w:firstLine="0"/>
        <w:jc w:val="left"/>
      </w:pPr>
      <w:r>
        <w:t xml:space="preserve"> </w:t>
      </w:r>
    </w:p>
    <w:p w14:paraId="1CC26477" w14:textId="77777777" w:rsidR="00B90A35" w:rsidRDefault="00000000">
      <w:pPr>
        <w:spacing w:after="0" w:line="259" w:lineRule="auto"/>
        <w:ind w:left="152" w:firstLine="0"/>
        <w:jc w:val="left"/>
      </w:pPr>
      <w:r>
        <w:t xml:space="preserve"> </w:t>
      </w:r>
    </w:p>
    <w:p w14:paraId="6894EA1E" w14:textId="77777777" w:rsidR="00B90A35" w:rsidRDefault="00000000">
      <w:pPr>
        <w:spacing w:after="0" w:line="259" w:lineRule="auto"/>
        <w:ind w:left="152" w:firstLine="0"/>
        <w:jc w:val="left"/>
      </w:pPr>
      <w:r>
        <w:t xml:space="preserve"> </w:t>
      </w:r>
    </w:p>
    <w:p w14:paraId="33E66647" w14:textId="77777777" w:rsidR="00B90A35" w:rsidRDefault="00000000">
      <w:pPr>
        <w:spacing w:after="0" w:line="259" w:lineRule="auto"/>
        <w:ind w:left="152" w:firstLine="0"/>
        <w:jc w:val="left"/>
      </w:pPr>
      <w:r>
        <w:t xml:space="preserve"> </w:t>
      </w:r>
    </w:p>
    <w:p w14:paraId="28EE826B" w14:textId="77777777" w:rsidR="00B90A35" w:rsidRDefault="00000000">
      <w:pPr>
        <w:spacing w:after="0" w:line="259" w:lineRule="auto"/>
        <w:ind w:left="152" w:firstLine="0"/>
        <w:jc w:val="left"/>
      </w:pPr>
      <w:r>
        <w:t xml:space="preserve"> </w:t>
      </w:r>
    </w:p>
    <w:p w14:paraId="610E076E" w14:textId="77777777" w:rsidR="00B90A35" w:rsidRDefault="00000000">
      <w:pPr>
        <w:spacing w:after="0" w:line="259" w:lineRule="auto"/>
        <w:ind w:left="152" w:firstLine="0"/>
        <w:jc w:val="left"/>
      </w:pPr>
      <w:r>
        <w:t xml:space="preserve"> </w:t>
      </w:r>
    </w:p>
    <w:p w14:paraId="723FE884" w14:textId="77777777" w:rsidR="00B90A35" w:rsidRDefault="00000000">
      <w:pPr>
        <w:spacing w:after="76" w:line="259" w:lineRule="auto"/>
        <w:ind w:left="0" w:right="837" w:firstLine="0"/>
        <w:jc w:val="right"/>
      </w:pPr>
      <w:r>
        <w:rPr>
          <w:rFonts w:ascii="Calibri" w:eastAsia="Calibri" w:hAnsi="Calibri" w:cs="Calibri"/>
          <w:b/>
          <w:sz w:val="32"/>
        </w:rPr>
        <w:t xml:space="preserve">Chauncy School - In Year Admission Application Form </w:t>
      </w:r>
      <w:r>
        <w:rPr>
          <w:rFonts w:ascii="Calibri" w:eastAsia="Calibri" w:hAnsi="Calibri" w:cs="Calibri"/>
          <w:sz w:val="24"/>
        </w:rPr>
        <w:t xml:space="preserve"> </w:t>
      </w:r>
    </w:p>
    <w:p w14:paraId="18C7FCD4" w14:textId="77777777" w:rsidR="00B90A35" w:rsidRDefault="00000000">
      <w:pPr>
        <w:spacing w:after="217" w:line="259" w:lineRule="auto"/>
        <w:ind w:left="147"/>
        <w:jc w:val="left"/>
      </w:pPr>
      <w:r>
        <w:rPr>
          <w:rFonts w:ascii="Calibri" w:eastAsia="Calibri" w:hAnsi="Calibri" w:cs="Calibri"/>
          <w:b/>
          <w:sz w:val="24"/>
        </w:rPr>
        <w:t xml:space="preserve">Please fill in this form using CAPITAL LETTERS.  </w:t>
      </w:r>
      <w:r>
        <w:rPr>
          <w:rFonts w:ascii="Calibri" w:eastAsia="Calibri" w:hAnsi="Calibri" w:cs="Calibri"/>
          <w:sz w:val="24"/>
        </w:rPr>
        <w:t xml:space="preserve"> </w:t>
      </w:r>
    </w:p>
    <w:p w14:paraId="4B3B01A5" w14:textId="77777777" w:rsidR="00B90A35" w:rsidRDefault="00000000">
      <w:pPr>
        <w:pStyle w:val="Heading2"/>
        <w:spacing w:after="228"/>
        <w:ind w:left="147"/>
      </w:pPr>
      <w:r>
        <w:rPr>
          <w:rFonts w:ascii="Calibri" w:eastAsia="Calibri" w:hAnsi="Calibri" w:cs="Calibri"/>
          <w:sz w:val="24"/>
        </w:rPr>
        <w:t xml:space="preserve">Your child’s details  </w:t>
      </w:r>
    </w:p>
    <w:tbl>
      <w:tblPr>
        <w:tblStyle w:val="TableGrid"/>
        <w:tblpPr w:vertAnchor="text" w:tblpX="2917" w:tblpY="43"/>
        <w:tblOverlap w:val="never"/>
        <w:tblW w:w="6870" w:type="dxa"/>
        <w:tblInd w:w="0" w:type="dxa"/>
        <w:tblCellMar>
          <w:top w:w="66" w:type="dxa"/>
          <w:left w:w="108" w:type="dxa"/>
          <w:right w:w="115" w:type="dxa"/>
        </w:tblCellMar>
        <w:tblLook w:val="04A0" w:firstRow="1" w:lastRow="0" w:firstColumn="1" w:lastColumn="0" w:noHBand="0" w:noVBand="1"/>
      </w:tblPr>
      <w:tblGrid>
        <w:gridCol w:w="3548"/>
        <w:gridCol w:w="3322"/>
      </w:tblGrid>
      <w:tr w:rsidR="00B90A35" w14:paraId="085CDA5C" w14:textId="77777777">
        <w:trPr>
          <w:trHeight w:val="346"/>
        </w:trPr>
        <w:tc>
          <w:tcPr>
            <w:tcW w:w="3548" w:type="dxa"/>
            <w:tcBorders>
              <w:top w:val="single" w:sz="4" w:space="0" w:color="000000"/>
              <w:left w:val="single" w:sz="4" w:space="0" w:color="000000"/>
              <w:bottom w:val="single" w:sz="4" w:space="0" w:color="000000"/>
              <w:right w:val="single" w:sz="4" w:space="0" w:color="000000"/>
            </w:tcBorders>
          </w:tcPr>
          <w:p w14:paraId="31BAEC5C" w14:textId="77777777" w:rsidR="00B90A35" w:rsidRDefault="00000000">
            <w:pPr>
              <w:spacing w:after="0" w:line="259" w:lineRule="auto"/>
              <w:ind w:left="0" w:firstLine="0"/>
              <w:jc w:val="left"/>
            </w:pPr>
            <w:r>
              <w:rPr>
                <w:rFonts w:ascii="Calibri" w:eastAsia="Calibri" w:hAnsi="Calibri" w:cs="Calibri"/>
                <w:sz w:val="16"/>
              </w:rPr>
              <w:t>First name</w:t>
            </w:r>
            <w:r>
              <w:rPr>
                <w:rFonts w:ascii="Calibri" w:eastAsia="Calibri" w:hAnsi="Calibri" w:cs="Calibri"/>
                <w:sz w:val="20"/>
              </w:rPr>
              <w:t xml:space="preserve"> </w:t>
            </w:r>
            <w:r>
              <w:rPr>
                <w:rFonts w:ascii="Calibri" w:eastAsia="Calibri" w:hAnsi="Calibri" w:cs="Calibri"/>
                <w:sz w:val="24"/>
              </w:rPr>
              <w:t xml:space="preserve"> </w:t>
            </w:r>
          </w:p>
        </w:tc>
        <w:tc>
          <w:tcPr>
            <w:tcW w:w="3322" w:type="dxa"/>
            <w:tcBorders>
              <w:top w:val="single" w:sz="4" w:space="0" w:color="000000"/>
              <w:left w:val="single" w:sz="4" w:space="0" w:color="000000"/>
              <w:bottom w:val="single" w:sz="4" w:space="0" w:color="000000"/>
              <w:right w:val="single" w:sz="4" w:space="0" w:color="000000"/>
            </w:tcBorders>
          </w:tcPr>
          <w:p w14:paraId="6B0A61F5" w14:textId="77777777" w:rsidR="00B90A35" w:rsidRDefault="00000000">
            <w:pPr>
              <w:spacing w:after="0" w:line="259" w:lineRule="auto"/>
              <w:ind w:left="0" w:firstLine="0"/>
              <w:jc w:val="left"/>
            </w:pPr>
            <w:r>
              <w:rPr>
                <w:rFonts w:ascii="Calibri" w:eastAsia="Calibri" w:hAnsi="Calibri" w:cs="Calibri"/>
                <w:sz w:val="16"/>
              </w:rPr>
              <w:t xml:space="preserve">Middle name </w:t>
            </w:r>
            <w:r>
              <w:rPr>
                <w:rFonts w:ascii="Calibri" w:eastAsia="Calibri" w:hAnsi="Calibri" w:cs="Calibri"/>
                <w:sz w:val="24"/>
              </w:rPr>
              <w:t xml:space="preserve"> </w:t>
            </w:r>
          </w:p>
        </w:tc>
      </w:tr>
      <w:tr w:rsidR="00B90A35" w14:paraId="4D2B269D" w14:textId="77777777">
        <w:trPr>
          <w:trHeight w:val="360"/>
        </w:trPr>
        <w:tc>
          <w:tcPr>
            <w:tcW w:w="3548" w:type="dxa"/>
            <w:tcBorders>
              <w:top w:val="single" w:sz="4" w:space="0" w:color="000000"/>
              <w:left w:val="single" w:sz="4" w:space="0" w:color="000000"/>
              <w:bottom w:val="single" w:sz="4" w:space="0" w:color="000000"/>
              <w:right w:val="single" w:sz="4" w:space="0" w:color="000000"/>
            </w:tcBorders>
          </w:tcPr>
          <w:p w14:paraId="6D31B3B1" w14:textId="77777777" w:rsidR="00B90A35" w:rsidRDefault="00000000">
            <w:pPr>
              <w:spacing w:after="0" w:line="259" w:lineRule="auto"/>
              <w:ind w:left="0" w:firstLine="0"/>
              <w:jc w:val="left"/>
            </w:pPr>
            <w:r>
              <w:rPr>
                <w:rFonts w:ascii="Calibri" w:eastAsia="Calibri" w:hAnsi="Calibri" w:cs="Calibri"/>
                <w:sz w:val="16"/>
              </w:rPr>
              <w:t xml:space="preserve">Surname </w:t>
            </w:r>
            <w:r>
              <w:rPr>
                <w:rFonts w:ascii="Calibri" w:eastAsia="Calibri" w:hAnsi="Calibri" w:cs="Calibri"/>
                <w:sz w:val="24"/>
              </w:rPr>
              <w:t xml:space="preserve"> </w:t>
            </w:r>
          </w:p>
        </w:tc>
        <w:tc>
          <w:tcPr>
            <w:tcW w:w="3322" w:type="dxa"/>
            <w:tcBorders>
              <w:top w:val="single" w:sz="4" w:space="0" w:color="000000"/>
              <w:left w:val="single" w:sz="4" w:space="0" w:color="000000"/>
              <w:bottom w:val="single" w:sz="4" w:space="0" w:color="000000"/>
              <w:right w:val="single" w:sz="4" w:space="0" w:color="000000"/>
            </w:tcBorders>
          </w:tcPr>
          <w:p w14:paraId="26C776F4"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tc>
      </w:tr>
    </w:tbl>
    <w:p w14:paraId="0B7522D0" w14:textId="77777777" w:rsidR="00B90A35" w:rsidRDefault="00000000">
      <w:pPr>
        <w:spacing w:after="3" w:line="268" w:lineRule="auto"/>
        <w:ind w:left="147"/>
        <w:jc w:val="left"/>
      </w:pPr>
      <w:r>
        <w:rPr>
          <w:rFonts w:ascii="Calibri" w:eastAsia="Calibri" w:hAnsi="Calibri" w:cs="Calibri"/>
          <w:sz w:val="24"/>
        </w:rPr>
        <w:t xml:space="preserve">Your child’s full name  </w:t>
      </w:r>
    </w:p>
    <w:p w14:paraId="27C54DDF" w14:textId="77777777" w:rsidR="00B90A35" w:rsidRDefault="00000000">
      <w:pPr>
        <w:spacing w:after="26" w:line="259" w:lineRule="auto"/>
        <w:ind w:left="152" w:firstLine="0"/>
        <w:jc w:val="left"/>
      </w:pPr>
      <w:r>
        <w:rPr>
          <w:rFonts w:ascii="Calibri" w:eastAsia="Calibri" w:hAnsi="Calibri" w:cs="Calibri"/>
          <w:sz w:val="24"/>
        </w:rPr>
        <w:t xml:space="preserve">  </w:t>
      </w:r>
    </w:p>
    <w:p w14:paraId="5749225A" w14:textId="77777777" w:rsidR="00B90A35" w:rsidRDefault="00000000">
      <w:pPr>
        <w:spacing w:after="334" w:line="259" w:lineRule="auto"/>
        <w:ind w:left="152" w:firstLine="0"/>
        <w:jc w:val="left"/>
      </w:pPr>
      <w:r>
        <w:rPr>
          <w:rFonts w:ascii="Calibri" w:eastAsia="Calibri" w:hAnsi="Calibri" w:cs="Calibri"/>
          <w:sz w:val="14"/>
        </w:rPr>
        <w:t xml:space="preserve"> </w:t>
      </w:r>
      <w:r>
        <w:rPr>
          <w:rFonts w:ascii="Calibri" w:eastAsia="Calibri" w:hAnsi="Calibri" w:cs="Calibri"/>
          <w:sz w:val="24"/>
        </w:rPr>
        <w:t xml:space="preserve"> </w:t>
      </w:r>
    </w:p>
    <w:tbl>
      <w:tblPr>
        <w:tblStyle w:val="TableGrid"/>
        <w:tblpPr w:vertAnchor="text" w:tblpX="2208" w:tblpY="-10"/>
        <w:tblOverlap w:val="never"/>
        <w:tblW w:w="7578" w:type="dxa"/>
        <w:tblInd w:w="0" w:type="dxa"/>
        <w:tblCellMar>
          <w:top w:w="64" w:type="dxa"/>
          <w:left w:w="108" w:type="dxa"/>
          <w:right w:w="115" w:type="dxa"/>
        </w:tblCellMar>
        <w:tblLook w:val="04A0" w:firstRow="1" w:lastRow="0" w:firstColumn="1" w:lastColumn="0" w:noHBand="0" w:noVBand="1"/>
      </w:tblPr>
      <w:tblGrid>
        <w:gridCol w:w="946"/>
        <w:gridCol w:w="946"/>
        <w:gridCol w:w="943"/>
        <w:gridCol w:w="2100"/>
        <w:gridCol w:w="1321"/>
        <w:gridCol w:w="1322"/>
      </w:tblGrid>
      <w:tr w:rsidR="00B90A35" w14:paraId="58927F61" w14:textId="77777777">
        <w:trPr>
          <w:trHeight w:val="362"/>
        </w:trPr>
        <w:tc>
          <w:tcPr>
            <w:tcW w:w="946" w:type="dxa"/>
            <w:tcBorders>
              <w:top w:val="single" w:sz="4" w:space="0" w:color="000000"/>
              <w:left w:val="single" w:sz="4" w:space="0" w:color="000000"/>
              <w:bottom w:val="single" w:sz="4" w:space="0" w:color="000000"/>
              <w:right w:val="single" w:sz="4" w:space="0" w:color="000000"/>
            </w:tcBorders>
          </w:tcPr>
          <w:p w14:paraId="2BB7B555" w14:textId="77777777" w:rsidR="00B90A35" w:rsidRDefault="00000000">
            <w:pPr>
              <w:spacing w:after="0" w:line="259" w:lineRule="auto"/>
              <w:ind w:left="0" w:firstLine="0"/>
              <w:jc w:val="left"/>
            </w:pPr>
            <w:r>
              <w:rPr>
                <w:rFonts w:ascii="Calibri" w:eastAsia="Calibri" w:hAnsi="Calibri" w:cs="Calibri"/>
                <w:sz w:val="16"/>
              </w:rPr>
              <w:t xml:space="preserve">Day </w:t>
            </w:r>
            <w:r>
              <w:rPr>
                <w:rFonts w:ascii="Calibri" w:eastAsia="Calibri" w:hAnsi="Calibri" w:cs="Calibri"/>
                <w:sz w:val="24"/>
              </w:rPr>
              <w:t xml:space="preserve"> </w:t>
            </w:r>
          </w:p>
        </w:tc>
        <w:tc>
          <w:tcPr>
            <w:tcW w:w="946" w:type="dxa"/>
            <w:tcBorders>
              <w:top w:val="single" w:sz="4" w:space="0" w:color="000000"/>
              <w:left w:val="single" w:sz="4" w:space="0" w:color="000000"/>
              <w:bottom w:val="single" w:sz="4" w:space="0" w:color="000000"/>
              <w:right w:val="single" w:sz="4" w:space="0" w:color="000000"/>
            </w:tcBorders>
          </w:tcPr>
          <w:p w14:paraId="41B4412A" w14:textId="77777777" w:rsidR="00B90A35" w:rsidRDefault="00000000">
            <w:pPr>
              <w:spacing w:after="0" w:line="259" w:lineRule="auto"/>
              <w:ind w:left="2" w:firstLine="0"/>
              <w:jc w:val="left"/>
            </w:pPr>
            <w:r>
              <w:rPr>
                <w:rFonts w:ascii="Calibri" w:eastAsia="Calibri" w:hAnsi="Calibri" w:cs="Calibri"/>
                <w:sz w:val="16"/>
              </w:rPr>
              <w:t xml:space="preserve">Month </w:t>
            </w:r>
            <w:r>
              <w:rPr>
                <w:rFonts w:ascii="Calibri" w:eastAsia="Calibri" w:hAnsi="Calibri" w:cs="Calibri"/>
                <w:sz w:val="24"/>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3B34C671" w14:textId="77777777" w:rsidR="00B90A35" w:rsidRDefault="00000000">
            <w:pPr>
              <w:spacing w:after="0" w:line="259" w:lineRule="auto"/>
              <w:ind w:left="0" w:firstLine="0"/>
              <w:jc w:val="left"/>
            </w:pPr>
            <w:r>
              <w:rPr>
                <w:rFonts w:ascii="Calibri" w:eastAsia="Calibri" w:hAnsi="Calibri" w:cs="Calibri"/>
                <w:sz w:val="16"/>
              </w:rPr>
              <w:t xml:space="preserve">Year </w:t>
            </w:r>
            <w:r>
              <w:rPr>
                <w:rFonts w:ascii="Calibri" w:eastAsia="Calibri" w:hAnsi="Calibri" w:cs="Calibri"/>
                <w:sz w:val="24"/>
              </w:rPr>
              <w:t xml:space="preserve"> </w:t>
            </w:r>
          </w:p>
        </w:tc>
        <w:tc>
          <w:tcPr>
            <w:tcW w:w="2100" w:type="dxa"/>
            <w:tcBorders>
              <w:top w:val="nil"/>
              <w:left w:val="single" w:sz="4" w:space="0" w:color="000000"/>
              <w:bottom w:val="nil"/>
              <w:right w:val="single" w:sz="4" w:space="0" w:color="000000"/>
            </w:tcBorders>
          </w:tcPr>
          <w:p w14:paraId="72ADC340" w14:textId="77777777" w:rsidR="00B90A35" w:rsidRDefault="00000000">
            <w:pPr>
              <w:spacing w:after="0" w:line="259" w:lineRule="auto"/>
              <w:ind w:left="2" w:firstLine="0"/>
              <w:jc w:val="left"/>
            </w:pPr>
            <w:r>
              <w:rPr>
                <w:rFonts w:ascii="Calibri" w:eastAsia="Calibri" w:hAnsi="Calibri" w:cs="Calibri"/>
                <w:sz w:val="24"/>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0F28652A" w14:textId="77777777" w:rsidR="00B90A35" w:rsidRDefault="00000000">
            <w:pPr>
              <w:spacing w:after="0" w:line="259" w:lineRule="auto"/>
              <w:ind w:left="0" w:firstLine="0"/>
              <w:jc w:val="left"/>
            </w:pPr>
            <w:r>
              <w:rPr>
                <w:rFonts w:ascii="Calibri" w:eastAsia="Calibri" w:hAnsi="Calibri" w:cs="Calibri"/>
                <w:sz w:val="16"/>
              </w:rPr>
              <w:t xml:space="preserve">Female </w:t>
            </w:r>
            <w:r>
              <w:rPr>
                <w:rFonts w:ascii="Calibri" w:eastAsia="Calibri" w:hAnsi="Calibri" w:cs="Calibri"/>
                <w:sz w:val="24"/>
              </w:rPr>
              <w:t xml:space="preserve"> </w:t>
            </w:r>
          </w:p>
        </w:tc>
        <w:tc>
          <w:tcPr>
            <w:tcW w:w="1322" w:type="dxa"/>
            <w:tcBorders>
              <w:top w:val="single" w:sz="4" w:space="0" w:color="000000"/>
              <w:left w:val="single" w:sz="4" w:space="0" w:color="000000"/>
              <w:bottom w:val="single" w:sz="4" w:space="0" w:color="000000"/>
              <w:right w:val="single" w:sz="4" w:space="0" w:color="000000"/>
            </w:tcBorders>
          </w:tcPr>
          <w:p w14:paraId="1BBDB9ED" w14:textId="77777777" w:rsidR="00B90A35" w:rsidRDefault="00000000">
            <w:pPr>
              <w:spacing w:after="0" w:line="259" w:lineRule="auto"/>
              <w:ind w:left="0" w:firstLine="0"/>
              <w:jc w:val="left"/>
            </w:pPr>
            <w:r>
              <w:rPr>
                <w:rFonts w:ascii="Calibri" w:eastAsia="Calibri" w:hAnsi="Calibri" w:cs="Calibri"/>
                <w:sz w:val="16"/>
              </w:rPr>
              <w:t xml:space="preserve">Male </w:t>
            </w:r>
            <w:r>
              <w:rPr>
                <w:rFonts w:ascii="Calibri" w:eastAsia="Calibri" w:hAnsi="Calibri" w:cs="Calibri"/>
                <w:sz w:val="24"/>
              </w:rPr>
              <w:t xml:space="preserve"> </w:t>
            </w:r>
          </w:p>
        </w:tc>
      </w:tr>
    </w:tbl>
    <w:p w14:paraId="072D949E" w14:textId="77777777" w:rsidR="00B90A35" w:rsidRDefault="00000000">
      <w:pPr>
        <w:spacing w:after="27" w:line="268" w:lineRule="auto"/>
        <w:ind w:left="147"/>
        <w:jc w:val="left"/>
      </w:pPr>
      <w:r>
        <w:rPr>
          <w:rFonts w:ascii="Calibri" w:eastAsia="Calibri" w:hAnsi="Calibri" w:cs="Calibri"/>
          <w:sz w:val="24"/>
        </w:rPr>
        <w:t xml:space="preserve">Date of birth  </w:t>
      </w:r>
    </w:p>
    <w:p w14:paraId="7AAB25D8" w14:textId="77777777" w:rsidR="00B90A35" w:rsidRDefault="00000000">
      <w:pPr>
        <w:spacing w:after="332" w:line="259" w:lineRule="auto"/>
        <w:ind w:left="152" w:firstLine="0"/>
        <w:jc w:val="left"/>
      </w:pPr>
      <w:r>
        <w:rPr>
          <w:rFonts w:ascii="Calibri" w:eastAsia="Calibri" w:hAnsi="Calibri" w:cs="Calibri"/>
          <w:sz w:val="14"/>
        </w:rPr>
        <w:t xml:space="preserve"> </w:t>
      </w:r>
      <w:r>
        <w:rPr>
          <w:rFonts w:ascii="Calibri" w:eastAsia="Calibri" w:hAnsi="Calibri" w:cs="Calibri"/>
          <w:sz w:val="24"/>
        </w:rPr>
        <w:t xml:space="preserve"> </w:t>
      </w:r>
    </w:p>
    <w:tbl>
      <w:tblPr>
        <w:tblStyle w:val="TableGrid"/>
        <w:tblpPr w:vertAnchor="text" w:tblpX="3483" w:tblpY="-82"/>
        <w:tblOverlap w:val="never"/>
        <w:tblW w:w="6303" w:type="dxa"/>
        <w:tblInd w:w="0" w:type="dxa"/>
        <w:tblCellMar>
          <w:top w:w="59" w:type="dxa"/>
          <w:left w:w="108" w:type="dxa"/>
          <w:right w:w="115" w:type="dxa"/>
        </w:tblCellMar>
        <w:tblLook w:val="04A0" w:firstRow="1" w:lastRow="0" w:firstColumn="1" w:lastColumn="0" w:noHBand="0" w:noVBand="1"/>
      </w:tblPr>
      <w:tblGrid>
        <w:gridCol w:w="1677"/>
        <w:gridCol w:w="2312"/>
        <w:gridCol w:w="2314"/>
      </w:tblGrid>
      <w:tr w:rsidR="00B90A35" w14:paraId="7FD6E67A" w14:textId="77777777">
        <w:trPr>
          <w:trHeight w:val="358"/>
        </w:trPr>
        <w:tc>
          <w:tcPr>
            <w:tcW w:w="1678" w:type="dxa"/>
            <w:tcBorders>
              <w:top w:val="single" w:sz="4" w:space="0" w:color="000000"/>
              <w:left w:val="single" w:sz="4" w:space="0" w:color="000000"/>
              <w:bottom w:val="single" w:sz="4" w:space="0" w:color="000000"/>
              <w:right w:val="single" w:sz="4" w:space="0" w:color="000000"/>
            </w:tcBorders>
          </w:tcPr>
          <w:p w14:paraId="12D7D55E" w14:textId="77777777" w:rsidR="00B90A35" w:rsidRDefault="00000000">
            <w:pPr>
              <w:spacing w:after="0" w:line="259" w:lineRule="auto"/>
              <w:ind w:left="0" w:firstLine="0"/>
              <w:jc w:val="left"/>
            </w:pPr>
            <w:r>
              <w:rPr>
                <w:rFonts w:ascii="Calibri" w:eastAsia="Calibri" w:hAnsi="Calibri" w:cs="Calibri"/>
                <w:sz w:val="16"/>
              </w:rPr>
              <w:t xml:space="preserve">House number </w:t>
            </w:r>
            <w:r>
              <w:rPr>
                <w:rFonts w:ascii="Calibri" w:eastAsia="Calibri" w:hAnsi="Calibri" w:cs="Calibri"/>
                <w:sz w:val="24"/>
              </w:rPr>
              <w:t xml:space="preserve"> </w:t>
            </w:r>
          </w:p>
        </w:tc>
        <w:tc>
          <w:tcPr>
            <w:tcW w:w="4626" w:type="dxa"/>
            <w:gridSpan w:val="2"/>
            <w:tcBorders>
              <w:top w:val="single" w:sz="4" w:space="0" w:color="000000"/>
              <w:left w:val="single" w:sz="4" w:space="0" w:color="000000"/>
              <w:bottom w:val="single" w:sz="4" w:space="0" w:color="000000"/>
              <w:right w:val="single" w:sz="4" w:space="0" w:color="000000"/>
            </w:tcBorders>
          </w:tcPr>
          <w:p w14:paraId="7D214166" w14:textId="77777777" w:rsidR="00B90A35" w:rsidRDefault="00000000">
            <w:pPr>
              <w:spacing w:after="0" w:line="259" w:lineRule="auto"/>
              <w:ind w:left="0" w:firstLine="0"/>
              <w:jc w:val="left"/>
            </w:pPr>
            <w:r>
              <w:rPr>
                <w:rFonts w:ascii="Calibri" w:eastAsia="Calibri" w:hAnsi="Calibri" w:cs="Calibri"/>
                <w:sz w:val="24"/>
              </w:rPr>
              <w:t xml:space="preserve"> </w:t>
            </w:r>
            <w:r>
              <w:rPr>
                <w:rFonts w:ascii="Calibri" w:eastAsia="Calibri" w:hAnsi="Calibri" w:cs="Calibri"/>
                <w:sz w:val="24"/>
              </w:rPr>
              <w:tab/>
            </w:r>
            <w:r>
              <w:rPr>
                <w:rFonts w:ascii="Calibri" w:eastAsia="Calibri" w:hAnsi="Calibri" w:cs="Calibri"/>
                <w:sz w:val="16"/>
              </w:rPr>
              <w:t xml:space="preserve"> </w:t>
            </w:r>
            <w:r>
              <w:rPr>
                <w:rFonts w:ascii="Calibri" w:eastAsia="Calibri" w:hAnsi="Calibri" w:cs="Calibri"/>
                <w:sz w:val="24"/>
              </w:rPr>
              <w:t xml:space="preserve"> </w:t>
            </w:r>
          </w:p>
        </w:tc>
      </w:tr>
      <w:tr w:rsidR="00B90A35" w14:paraId="176F48DB" w14:textId="77777777">
        <w:trPr>
          <w:trHeight w:val="569"/>
        </w:trPr>
        <w:tc>
          <w:tcPr>
            <w:tcW w:w="1678" w:type="dxa"/>
            <w:tcBorders>
              <w:top w:val="single" w:sz="4" w:space="0" w:color="000000"/>
              <w:left w:val="single" w:sz="4" w:space="0" w:color="000000"/>
              <w:bottom w:val="single" w:sz="4" w:space="0" w:color="000000"/>
              <w:right w:val="nil"/>
            </w:tcBorders>
          </w:tcPr>
          <w:p w14:paraId="7254E368" w14:textId="77777777" w:rsidR="00B90A35" w:rsidRDefault="00000000">
            <w:pPr>
              <w:spacing w:after="18" w:line="259" w:lineRule="auto"/>
              <w:ind w:left="0" w:firstLine="0"/>
              <w:jc w:val="left"/>
            </w:pPr>
            <w:r>
              <w:rPr>
                <w:rFonts w:ascii="Calibri" w:eastAsia="Calibri" w:hAnsi="Calibri" w:cs="Calibri"/>
                <w:sz w:val="16"/>
              </w:rPr>
              <w:t xml:space="preserve">Street </w:t>
            </w:r>
            <w:r>
              <w:rPr>
                <w:rFonts w:ascii="Calibri" w:eastAsia="Calibri" w:hAnsi="Calibri" w:cs="Calibri"/>
                <w:sz w:val="24"/>
              </w:rPr>
              <w:t xml:space="preserve"> </w:t>
            </w:r>
          </w:p>
          <w:p w14:paraId="3DA50E2F" w14:textId="77777777" w:rsidR="00B90A35" w:rsidRDefault="00000000">
            <w:pPr>
              <w:spacing w:after="0" w:line="259" w:lineRule="auto"/>
              <w:ind w:left="0" w:firstLine="0"/>
              <w:jc w:val="left"/>
            </w:pPr>
            <w:r>
              <w:rPr>
                <w:rFonts w:ascii="Calibri" w:eastAsia="Calibri" w:hAnsi="Calibri" w:cs="Calibri"/>
                <w:sz w:val="8"/>
              </w:rPr>
              <w:t xml:space="preserve"> </w:t>
            </w:r>
            <w:r>
              <w:rPr>
                <w:rFonts w:ascii="Calibri" w:eastAsia="Calibri" w:hAnsi="Calibri" w:cs="Calibri"/>
                <w:sz w:val="24"/>
              </w:rPr>
              <w:t xml:space="preserve"> </w:t>
            </w:r>
          </w:p>
        </w:tc>
        <w:tc>
          <w:tcPr>
            <w:tcW w:w="4626" w:type="dxa"/>
            <w:gridSpan w:val="2"/>
            <w:tcBorders>
              <w:top w:val="single" w:sz="4" w:space="0" w:color="000000"/>
              <w:left w:val="nil"/>
              <w:bottom w:val="single" w:sz="4" w:space="0" w:color="000000"/>
              <w:right w:val="single" w:sz="4" w:space="0" w:color="000000"/>
            </w:tcBorders>
          </w:tcPr>
          <w:p w14:paraId="001DEF3B"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r>
              <w:rPr>
                <w:rFonts w:ascii="Calibri" w:eastAsia="Calibri" w:hAnsi="Calibri" w:cs="Calibri"/>
                <w:sz w:val="24"/>
              </w:rPr>
              <w:tab/>
            </w:r>
            <w:r>
              <w:rPr>
                <w:rFonts w:ascii="Calibri" w:eastAsia="Calibri" w:hAnsi="Calibri" w:cs="Calibri"/>
                <w:sz w:val="16"/>
              </w:rPr>
              <w:t xml:space="preserve"> </w:t>
            </w:r>
            <w:r>
              <w:rPr>
                <w:rFonts w:ascii="Calibri" w:eastAsia="Calibri" w:hAnsi="Calibri" w:cs="Calibri"/>
                <w:sz w:val="24"/>
              </w:rPr>
              <w:t xml:space="preserve"> </w:t>
            </w:r>
          </w:p>
        </w:tc>
      </w:tr>
      <w:tr w:rsidR="00B90A35" w14:paraId="6D5ADABC" w14:textId="77777777">
        <w:trPr>
          <w:trHeight w:val="569"/>
        </w:trPr>
        <w:tc>
          <w:tcPr>
            <w:tcW w:w="1678" w:type="dxa"/>
            <w:tcBorders>
              <w:top w:val="single" w:sz="4" w:space="0" w:color="000000"/>
              <w:left w:val="single" w:sz="4" w:space="0" w:color="000000"/>
              <w:bottom w:val="single" w:sz="4" w:space="0" w:color="000000"/>
              <w:right w:val="nil"/>
            </w:tcBorders>
          </w:tcPr>
          <w:p w14:paraId="234AC9A9" w14:textId="77777777" w:rsidR="00B90A35" w:rsidRDefault="00000000">
            <w:pPr>
              <w:spacing w:after="17" w:line="259" w:lineRule="auto"/>
              <w:ind w:left="0" w:firstLine="0"/>
              <w:jc w:val="left"/>
            </w:pPr>
            <w:r>
              <w:rPr>
                <w:rFonts w:ascii="Calibri" w:eastAsia="Calibri" w:hAnsi="Calibri" w:cs="Calibri"/>
                <w:sz w:val="16"/>
              </w:rPr>
              <w:t>Town</w:t>
            </w:r>
            <w:r>
              <w:rPr>
                <w:rFonts w:ascii="Calibri" w:eastAsia="Calibri" w:hAnsi="Calibri" w:cs="Calibri"/>
                <w:sz w:val="20"/>
              </w:rPr>
              <w:t xml:space="preserve"> </w:t>
            </w:r>
            <w:r>
              <w:rPr>
                <w:rFonts w:ascii="Calibri" w:eastAsia="Calibri" w:hAnsi="Calibri" w:cs="Calibri"/>
                <w:sz w:val="24"/>
              </w:rPr>
              <w:t xml:space="preserve"> </w:t>
            </w:r>
          </w:p>
          <w:p w14:paraId="072720E9" w14:textId="77777777" w:rsidR="00B90A35" w:rsidRDefault="00000000">
            <w:pPr>
              <w:spacing w:after="0" w:line="259" w:lineRule="auto"/>
              <w:ind w:left="0" w:firstLine="0"/>
              <w:jc w:val="left"/>
            </w:pPr>
            <w:r>
              <w:rPr>
                <w:rFonts w:ascii="Calibri" w:eastAsia="Calibri" w:hAnsi="Calibri" w:cs="Calibri"/>
                <w:sz w:val="8"/>
              </w:rPr>
              <w:t xml:space="preserve"> </w:t>
            </w:r>
            <w:r>
              <w:rPr>
                <w:rFonts w:ascii="Calibri" w:eastAsia="Calibri" w:hAnsi="Calibri" w:cs="Calibri"/>
                <w:sz w:val="24"/>
              </w:rPr>
              <w:t xml:space="preserve"> </w:t>
            </w:r>
          </w:p>
        </w:tc>
        <w:tc>
          <w:tcPr>
            <w:tcW w:w="4626" w:type="dxa"/>
            <w:gridSpan w:val="2"/>
            <w:tcBorders>
              <w:top w:val="single" w:sz="4" w:space="0" w:color="000000"/>
              <w:left w:val="nil"/>
              <w:bottom w:val="single" w:sz="4" w:space="0" w:color="000000"/>
              <w:right w:val="single" w:sz="4" w:space="0" w:color="000000"/>
            </w:tcBorders>
          </w:tcPr>
          <w:p w14:paraId="03263F66"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r>
              <w:rPr>
                <w:rFonts w:ascii="Calibri" w:eastAsia="Calibri" w:hAnsi="Calibri" w:cs="Calibri"/>
                <w:sz w:val="24"/>
              </w:rPr>
              <w:tab/>
            </w:r>
            <w:r>
              <w:rPr>
                <w:rFonts w:ascii="Calibri" w:eastAsia="Calibri" w:hAnsi="Calibri" w:cs="Calibri"/>
                <w:sz w:val="16"/>
              </w:rPr>
              <w:t xml:space="preserve"> </w:t>
            </w:r>
            <w:r>
              <w:rPr>
                <w:rFonts w:ascii="Calibri" w:eastAsia="Calibri" w:hAnsi="Calibri" w:cs="Calibri"/>
                <w:sz w:val="24"/>
              </w:rPr>
              <w:t xml:space="preserve"> </w:t>
            </w:r>
          </w:p>
        </w:tc>
      </w:tr>
      <w:tr w:rsidR="00B90A35" w14:paraId="2B548A5A" w14:textId="77777777">
        <w:trPr>
          <w:trHeight w:val="569"/>
        </w:trPr>
        <w:tc>
          <w:tcPr>
            <w:tcW w:w="1678" w:type="dxa"/>
            <w:tcBorders>
              <w:top w:val="single" w:sz="4" w:space="0" w:color="000000"/>
              <w:left w:val="single" w:sz="4" w:space="0" w:color="000000"/>
              <w:bottom w:val="single" w:sz="4" w:space="0" w:color="000000"/>
              <w:right w:val="nil"/>
            </w:tcBorders>
          </w:tcPr>
          <w:p w14:paraId="51863E5B" w14:textId="77777777" w:rsidR="00B90A35" w:rsidRDefault="00000000">
            <w:pPr>
              <w:spacing w:after="18" w:line="259" w:lineRule="auto"/>
              <w:ind w:left="0" w:firstLine="0"/>
              <w:jc w:val="left"/>
            </w:pPr>
            <w:r>
              <w:rPr>
                <w:rFonts w:ascii="Calibri" w:eastAsia="Calibri" w:hAnsi="Calibri" w:cs="Calibri"/>
                <w:sz w:val="16"/>
              </w:rPr>
              <w:t xml:space="preserve">County </w:t>
            </w:r>
            <w:r>
              <w:rPr>
                <w:rFonts w:ascii="Calibri" w:eastAsia="Calibri" w:hAnsi="Calibri" w:cs="Calibri"/>
                <w:sz w:val="24"/>
              </w:rPr>
              <w:t xml:space="preserve"> </w:t>
            </w:r>
          </w:p>
          <w:p w14:paraId="261314BC" w14:textId="77777777" w:rsidR="00B90A35" w:rsidRDefault="00000000">
            <w:pPr>
              <w:spacing w:after="0" w:line="259" w:lineRule="auto"/>
              <w:ind w:left="0" w:firstLine="0"/>
              <w:jc w:val="left"/>
            </w:pPr>
            <w:r>
              <w:rPr>
                <w:rFonts w:ascii="Calibri" w:eastAsia="Calibri" w:hAnsi="Calibri" w:cs="Calibri"/>
                <w:sz w:val="8"/>
              </w:rPr>
              <w:t xml:space="preserve"> </w:t>
            </w:r>
            <w:r>
              <w:rPr>
                <w:rFonts w:ascii="Calibri" w:eastAsia="Calibri" w:hAnsi="Calibri" w:cs="Calibri"/>
                <w:sz w:val="24"/>
              </w:rPr>
              <w:t xml:space="preserve"> </w:t>
            </w:r>
          </w:p>
        </w:tc>
        <w:tc>
          <w:tcPr>
            <w:tcW w:w="2312" w:type="dxa"/>
            <w:tcBorders>
              <w:top w:val="single" w:sz="4" w:space="0" w:color="000000"/>
              <w:left w:val="nil"/>
              <w:bottom w:val="single" w:sz="4" w:space="0" w:color="000000"/>
              <w:right w:val="single" w:sz="4" w:space="0" w:color="000000"/>
            </w:tcBorders>
          </w:tcPr>
          <w:p w14:paraId="450F2472"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70F6136F" w14:textId="77777777" w:rsidR="00B90A35" w:rsidRDefault="00000000">
            <w:pPr>
              <w:spacing w:after="0" w:line="259" w:lineRule="auto"/>
              <w:ind w:left="0" w:firstLine="0"/>
              <w:jc w:val="left"/>
            </w:pPr>
            <w:r>
              <w:rPr>
                <w:rFonts w:ascii="Calibri" w:eastAsia="Calibri" w:hAnsi="Calibri" w:cs="Calibri"/>
                <w:sz w:val="16"/>
              </w:rPr>
              <w:t xml:space="preserve">Postcode </w:t>
            </w:r>
            <w:r>
              <w:rPr>
                <w:rFonts w:ascii="Calibri" w:eastAsia="Calibri" w:hAnsi="Calibri" w:cs="Calibri"/>
                <w:sz w:val="24"/>
              </w:rPr>
              <w:t xml:space="preserve"> </w:t>
            </w:r>
          </w:p>
        </w:tc>
      </w:tr>
    </w:tbl>
    <w:p w14:paraId="654C7071" w14:textId="77777777" w:rsidR="00B90A35" w:rsidRDefault="00000000">
      <w:pPr>
        <w:spacing w:after="3" w:line="268" w:lineRule="auto"/>
        <w:ind w:left="147"/>
        <w:jc w:val="left"/>
      </w:pPr>
      <w:r>
        <w:rPr>
          <w:rFonts w:ascii="Calibri" w:eastAsia="Calibri" w:hAnsi="Calibri" w:cs="Calibri"/>
          <w:sz w:val="24"/>
        </w:rPr>
        <w:t xml:space="preserve">Your child’s current address  </w:t>
      </w:r>
    </w:p>
    <w:p w14:paraId="40827F69" w14:textId="77777777" w:rsidR="00B90A35" w:rsidRDefault="00000000">
      <w:pPr>
        <w:spacing w:after="310" w:line="259" w:lineRule="auto"/>
        <w:ind w:left="152" w:firstLine="0"/>
        <w:jc w:val="left"/>
      </w:pPr>
      <w:r>
        <w:rPr>
          <w:rFonts w:ascii="Calibri" w:eastAsia="Calibri" w:hAnsi="Calibri" w:cs="Calibri"/>
          <w:sz w:val="24"/>
        </w:rPr>
        <w:t xml:space="preserve"> </w:t>
      </w:r>
    </w:p>
    <w:p w14:paraId="695EA93F" w14:textId="77777777" w:rsidR="00B90A35" w:rsidRDefault="00000000">
      <w:pPr>
        <w:spacing w:after="312" w:line="259" w:lineRule="auto"/>
        <w:ind w:left="152" w:firstLine="0"/>
        <w:jc w:val="left"/>
      </w:pPr>
      <w:r>
        <w:rPr>
          <w:rFonts w:ascii="Calibri" w:eastAsia="Calibri" w:hAnsi="Calibri" w:cs="Calibri"/>
          <w:sz w:val="24"/>
        </w:rPr>
        <w:t xml:space="preserve"> </w:t>
      </w:r>
    </w:p>
    <w:p w14:paraId="6F8FC860" w14:textId="77777777" w:rsidR="00B90A35" w:rsidRDefault="00000000">
      <w:pPr>
        <w:spacing w:after="315" w:line="259" w:lineRule="auto"/>
        <w:ind w:left="152" w:firstLine="0"/>
        <w:jc w:val="left"/>
      </w:pPr>
      <w:r>
        <w:rPr>
          <w:rFonts w:ascii="Calibri" w:eastAsia="Calibri" w:hAnsi="Calibri" w:cs="Calibri"/>
          <w:sz w:val="24"/>
        </w:rPr>
        <w:t xml:space="preserve"> </w:t>
      </w:r>
    </w:p>
    <w:p w14:paraId="7A06F9B1" w14:textId="77777777" w:rsidR="00B90A35" w:rsidRDefault="00000000">
      <w:pPr>
        <w:spacing w:after="12" w:line="259" w:lineRule="auto"/>
        <w:ind w:left="137" w:firstLine="0"/>
        <w:jc w:val="left"/>
      </w:pPr>
      <w:r>
        <w:rPr>
          <w:rFonts w:ascii="Calibri" w:eastAsia="Calibri" w:hAnsi="Calibri" w:cs="Calibri"/>
          <w:sz w:val="24"/>
        </w:rPr>
        <w:t xml:space="preserve"> </w:t>
      </w:r>
    </w:p>
    <w:p w14:paraId="78A5EE03" w14:textId="77777777" w:rsidR="00B90A35" w:rsidRDefault="00000000">
      <w:pPr>
        <w:spacing w:after="3" w:line="268" w:lineRule="auto"/>
        <w:ind w:left="147" w:right="204"/>
        <w:jc w:val="left"/>
      </w:pPr>
      <w:r>
        <w:rPr>
          <w:rFonts w:ascii="Calibri" w:eastAsia="Calibri" w:hAnsi="Calibri" w:cs="Calibri"/>
          <w:sz w:val="24"/>
        </w:rPr>
        <w:t xml:space="preserve">What year is your child in?  </w:t>
      </w:r>
    </w:p>
    <w:tbl>
      <w:tblPr>
        <w:tblStyle w:val="TableGrid"/>
        <w:tblW w:w="9573" w:type="dxa"/>
        <w:tblInd w:w="156" w:type="dxa"/>
        <w:tblCellMar>
          <w:top w:w="68" w:type="dxa"/>
          <w:left w:w="106" w:type="dxa"/>
          <w:right w:w="115" w:type="dxa"/>
        </w:tblCellMar>
        <w:tblLook w:val="04A0" w:firstRow="1" w:lastRow="0" w:firstColumn="1" w:lastColumn="0" w:noHBand="0" w:noVBand="1"/>
      </w:tblPr>
      <w:tblGrid>
        <w:gridCol w:w="1849"/>
        <w:gridCol w:w="1851"/>
        <w:gridCol w:w="1848"/>
        <w:gridCol w:w="1848"/>
        <w:gridCol w:w="2177"/>
      </w:tblGrid>
      <w:tr w:rsidR="00B90A35" w14:paraId="0AD66652" w14:textId="77777777">
        <w:trPr>
          <w:trHeight w:val="374"/>
        </w:trPr>
        <w:tc>
          <w:tcPr>
            <w:tcW w:w="1848" w:type="dxa"/>
            <w:tcBorders>
              <w:top w:val="single" w:sz="4" w:space="0" w:color="000000"/>
              <w:left w:val="single" w:sz="4" w:space="0" w:color="000000"/>
              <w:bottom w:val="single" w:sz="4" w:space="0" w:color="000000"/>
              <w:right w:val="single" w:sz="4" w:space="0" w:color="000000"/>
            </w:tcBorders>
          </w:tcPr>
          <w:p w14:paraId="10A8ECE4" w14:textId="77777777" w:rsidR="00B90A35" w:rsidRDefault="00000000">
            <w:pPr>
              <w:spacing w:after="0" w:line="259" w:lineRule="auto"/>
              <w:ind w:left="2" w:firstLine="0"/>
              <w:jc w:val="left"/>
            </w:pPr>
            <w:r>
              <w:rPr>
                <w:rFonts w:ascii="MS Gothic" w:eastAsia="MS Gothic" w:hAnsi="MS Gothic" w:cs="MS Gothic"/>
                <w:sz w:val="16"/>
              </w:rPr>
              <w:t>☐</w:t>
            </w:r>
            <w:r>
              <w:rPr>
                <w:rFonts w:ascii="Calibri" w:eastAsia="Calibri" w:hAnsi="Calibri" w:cs="Calibri"/>
                <w:sz w:val="16"/>
              </w:rPr>
              <w:t xml:space="preserve"> Year 7</w:t>
            </w:r>
            <w:r>
              <w:rPr>
                <w:rFonts w:ascii="Calibri" w:eastAsia="Calibri" w:hAnsi="Calibri" w:cs="Calibri"/>
                <w:sz w:val="24"/>
              </w:rPr>
              <w:t xml:space="preserve">  </w:t>
            </w:r>
          </w:p>
        </w:tc>
        <w:tc>
          <w:tcPr>
            <w:tcW w:w="1851" w:type="dxa"/>
            <w:tcBorders>
              <w:top w:val="single" w:sz="4" w:space="0" w:color="000000"/>
              <w:left w:val="single" w:sz="4" w:space="0" w:color="000000"/>
              <w:bottom w:val="single" w:sz="4" w:space="0" w:color="000000"/>
              <w:right w:val="single" w:sz="4" w:space="0" w:color="000000"/>
            </w:tcBorders>
          </w:tcPr>
          <w:p w14:paraId="3B94ADC9" w14:textId="77777777" w:rsidR="00B90A35" w:rsidRDefault="00000000">
            <w:pPr>
              <w:spacing w:after="0" w:line="259" w:lineRule="auto"/>
              <w:ind w:left="2" w:firstLine="0"/>
              <w:jc w:val="left"/>
            </w:pPr>
            <w:r>
              <w:rPr>
                <w:rFonts w:ascii="MS Gothic" w:eastAsia="MS Gothic" w:hAnsi="MS Gothic" w:cs="MS Gothic"/>
                <w:sz w:val="16"/>
              </w:rPr>
              <w:t>☐</w:t>
            </w:r>
            <w:r>
              <w:rPr>
                <w:rFonts w:ascii="Calibri" w:eastAsia="Calibri" w:hAnsi="Calibri" w:cs="Calibri"/>
                <w:sz w:val="16"/>
              </w:rPr>
              <w:t xml:space="preserve"> Year 8 </w:t>
            </w:r>
            <w:r>
              <w:rPr>
                <w:rFonts w:ascii="Calibri" w:eastAsia="Calibri" w:hAnsi="Calibri" w:cs="Calibri"/>
                <w:sz w:val="24"/>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51DBD262" w14:textId="77777777" w:rsidR="00B90A35" w:rsidRDefault="00000000">
            <w:pPr>
              <w:spacing w:after="0" w:line="259" w:lineRule="auto"/>
              <w:ind w:left="0" w:firstLine="0"/>
              <w:jc w:val="left"/>
            </w:pPr>
            <w:r>
              <w:rPr>
                <w:rFonts w:ascii="MS Gothic" w:eastAsia="MS Gothic" w:hAnsi="MS Gothic" w:cs="MS Gothic"/>
                <w:sz w:val="16"/>
              </w:rPr>
              <w:t>☐</w:t>
            </w:r>
            <w:r>
              <w:rPr>
                <w:rFonts w:ascii="Calibri" w:eastAsia="Calibri" w:hAnsi="Calibri" w:cs="Calibri"/>
                <w:sz w:val="16"/>
              </w:rPr>
              <w:t xml:space="preserve"> Year 9 </w:t>
            </w:r>
            <w:r>
              <w:rPr>
                <w:rFonts w:ascii="Calibri" w:eastAsia="Calibri" w:hAnsi="Calibri" w:cs="Calibri"/>
                <w:sz w:val="24"/>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7922D5AF" w14:textId="77777777" w:rsidR="00B90A35" w:rsidRDefault="00000000">
            <w:pPr>
              <w:spacing w:after="0" w:line="259" w:lineRule="auto"/>
              <w:ind w:left="0" w:firstLine="0"/>
              <w:jc w:val="left"/>
            </w:pPr>
            <w:r>
              <w:rPr>
                <w:rFonts w:ascii="MS Gothic" w:eastAsia="MS Gothic" w:hAnsi="MS Gothic" w:cs="MS Gothic"/>
                <w:sz w:val="16"/>
              </w:rPr>
              <w:t>☐</w:t>
            </w:r>
            <w:r>
              <w:rPr>
                <w:rFonts w:ascii="Calibri" w:eastAsia="Calibri" w:hAnsi="Calibri" w:cs="Calibri"/>
                <w:sz w:val="16"/>
              </w:rPr>
              <w:t xml:space="preserve"> Year 10 </w:t>
            </w:r>
            <w:r>
              <w:rPr>
                <w:rFonts w:ascii="Calibri" w:eastAsia="Calibri" w:hAnsi="Calibri" w:cs="Calibri"/>
                <w:sz w:val="24"/>
              </w:rP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486CA3D8" w14:textId="77777777" w:rsidR="00B90A35" w:rsidRDefault="00000000">
            <w:pPr>
              <w:spacing w:after="0" w:line="259" w:lineRule="auto"/>
              <w:ind w:left="0" w:firstLine="0"/>
              <w:jc w:val="left"/>
            </w:pPr>
            <w:r>
              <w:rPr>
                <w:rFonts w:ascii="MS Gothic" w:eastAsia="MS Gothic" w:hAnsi="MS Gothic" w:cs="MS Gothic"/>
                <w:sz w:val="16"/>
              </w:rPr>
              <w:t>☐</w:t>
            </w:r>
            <w:r>
              <w:rPr>
                <w:rFonts w:ascii="Calibri" w:eastAsia="Calibri" w:hAnsi="Calibri" w:cs="Calibri"/>
                <w:sz w:val="16"/>
              </w:rPr>
              <w:t xml:space="preserve"> Year 11 </w:t>
            </w:r>
            <w:r>
              <w:rPr>
                <w:rFonts w:ascii="Calibri" w:eastAsia="Calibri" w:hAnsi="Calibri" w:cs="Calibri"/>
                <w:sz w:val="24"/>
              </w:rPr>
              <w:t xml:space="preserve"> </w:t>
            </w:r>
          </w:p>
        </w:tc>
      </w:tr>
    </w:tbl>
    <w:p w14:paraId="5E200AE3" w14:textId="77777777" w:rsidR="00B90A35" w:rsidRDefault="00000000">
      <w:pPr>
        <w:spacing w:after="14" w:line="259" w:lineRule="auto"/>
        <w:ind w:left="152" w:firstLine="0"/>
        <w:jc w:val="left"/>
      </w:pPr>
      <w:r>
        <w:t xml:space="preserve"> </w:t>
      </w:r>
      <w:r>
        <w:rPr>
          <w:sz w:val="12"/>
        </w:rPr>
        <w:t xml:space="preserve"> </w:t>
      </w:r>
      <w:r>
        <w:rPr>
          <w:sz w:val="18"/>
          <w:vertAlign w:val="subscript"/>
        </w:rPr>
        <w:t xml:space="preserve"> </w:t>
      </w:r>
      <w:r>
        <w:rPr>
          <w:sz w:val="18"/>
          <w:vertAlign w:val="subscript"/>
        </w:rPr>
        <w:tab/>
      </w:r>
      <w:r>
        <w:rPr>
          <w:rFonts w:ascii="Calibri" w:eastAsia="Calibri" w:hAnsi="Calibri" w:cs="Calibri"/>
          <w:sz w:val="24"/>
        </w:rPr>
        <w:t xml:space="preserve">  </w:t>
      </w:r>
      <w:r>
        <w:rPr>
          <w:rFonts w:ascii="Calibri" w:eastAsia="Calibri" w:hAnsi="Calibri" w:cs="Calibri"/>
          <w:sz w:val="24"/>
        </w:rPr>
        <w:tab/>
        <w:t xml:space="preserve">  </w:t>
      </w:r>
    </w:p>
    <w:p w14:paraId="0E4EA206" w14:textId="77777777" w:rsidR="00B90A35" w:rsidRDefault="00000000">
      <w:pPr>
        <w:spacing w:after="3" w:line="268" w:lineRule="auto"/>
        <w:ind w:left="147" w:right="204"/>
        <w:jc w:val="left"/>
      </w:pPr>
      <w:r>
        <w:rPr>
          <w:rFonts w:ascii="Calibri" w:eastAsia="Calibri" w:hAnsi="Calibri" w:cs="Calibri"/>
          <w:sz w:val="24"/>
        </w:rPr>
        <w:t xml:space="preserve">Does your child have a statement of special educational need?  Yes/No  </w:t>
      </w:r>
    </w:p>
    <w:p w14:paraId="79AA87CF" w14:textId="77777777" w:rsidR="00B90A35" w:rsidRDefault="00000000">
      <w:pPr>
        <w:spacing w:after="449" w:line="259" w:lineRule="auto"/>
        <w:ind w:left="152" w:firstLine="0"/>
        <w:jc w:val="left"/>
      </w:pPr>
      <w:r>
        <w:rPr>
          <w:rFonts w:ascii="Calibri" w:eastAsia="Calibri" w:hAnsi="Calibri" w:cs="Calibri"/>
          <w:sz w:val="12"/>
        </w:rPr>
        <w:t xml:space="preserve">  </w:t>
      </w:r>
    </w:p>
    <w:p w14:paraId="1E2902EB" w14:textId="77777777" w:rsidR="00B90A35" w:rsidRDefault="00000000">
      <w:pPr>
        <w:pStyle w:val="Heading2"/>
        <w:spacing w:after="341"/>
        <w:ind w:left="147"/>
      </w:pPr>
      <w:r>
        <w:rPr>
          <w:rFonts w:ascii="Calibri" w:eastAsia="Calibri" w:hAnsi="Calibri" w:cs="Calibri"/>
          <w:sz w:val="24"/>
        </w:rPr>
        <w:t xml:space="preserve">Sibling Information  </w:t>
      </w:r>
    </w:p>
    <w:p w14:paraId="2661A872" w14:textId="77777777" w:rsidR="00B90A35" w:rsidRDefault="00000000">
      <w:pPr>
        <w:spacing w:after="3" w:line="268" w:lineRule="auto"/>
        <w:ind w:left="147" w:right="204"/>
        <w:jc w:val="left"/>
      </w:pPr>
      <w:r>
        <w:rPr>
          <w:rFonts w:ascii="Calibri" w:eastAsia="Calibri" w:hAnsi="Calibri" w:cs="Calibri"/>
          <w:sz w:val="24"/>
        </w:rPr>
        <w:t xml:space="preserve">Does your child have a brother or sister at the school? </w:t>
      </w:r>
    </w:p>
    <w:p w14:paraId="0B87E44D" w14:textId="77777777" w:rsidR="00B90A35" w:rsidRDefault="00000000">
      <w:pPr>
        <w:spacing w:after="0" w:line="259" w:lineRule="auto"/>
        <w:ind w:left="137" w:firstLine="0"/>
        <w:jc w:val="left"/>
      </w:pPr>
      <w:r>
        <w:rPr>
          <w:rFonts w:ascii="Calibri" w:eastAsia="Calibri" w:hAnsi="Calibri" w:cs="Calibri"/>
          <w:sz w:val="24"/>
        </w:rPr>
        <w:t xml:space="preserve">  </w:t>
      </w:r>
    </w:p>
    <w:tbl>
      <w:tblPr>
        <w:tblStyle w:val="TableGrid"/>
        <w:tblW w:w="9247" w:type="dxa"/>
        <w:tblInd w:w="48" w:type="dxa"/>
        <w:tblCellMar>
          <w:top w:w="70" w:type="dxa"/>
          <w:left w:w="106" w:type="dxa"/>
          <w:right w:w="115" w:type="dxa"/>
        </w:tblCellMar>
        <w:tblLook w:val="04A0" w:firstRow="1" w:lastRow="0" w:firstColumn="1" w:lastColumn="0" w:noHBand="0" w:noVBand="1"/>
      </w:tblPr>
      <w:tblGrid>
        <w:gridCol w:w="3081"/>
        <w:gridCol w:w="3084"/>
        <w:gridCol w:w="3082"/>
      </w:tblGrid>
      <w:tr w:rsidR="00B90A35" w14:paraId="527B7968" w14:textId="77777777">
        <w:trPr>
          <w:trHeight w:val="362"/>
        </w:trPr>
        <w:tc>
          <w:tcPr>
            <w:tcW w:w="3080" w:type="dxa"/>
            <w:tcBorders>
              <w:top w:val="single" w:sz="4" w:space="0" w:color="000000"/>
              <w:left w:val="single" w:sz="4" w:space="0" w:color="000000"/>
              <w:bottom w:val="single" w:sz="4" w:space="0" w:color="000000"/>
              <w:right w:val="single" w:sz="4" w:space="0" w:color="000000"/>
            </w:tcBorders>
          </w:tcPr>
          <w:p w14:paraId="774E0B00" w14:textId="77777777" w:rsidR="00B90A35" w:rsidRDefault="00000000">
            <w:pPr>
              <w:spacing w:after="0" w:line="259" w:lineRule="auto"/>
              <w:ind w:left="3" w:firstLine="0"/>
              <w:jc w:val="left"/>
            </w:pPr>
            <w:r>
              <w:rPr>
                <w:rFonts w:ascii="Calibri" w:eastAsia="Calibri" w:hAnsi="Calibri" w:cs="Calibri"/>
                <w:sz w:val="24"/>
              </w:rPr>
              <w:t xml:space="preserve">Brother or sister’s details  </w:t>
            </w:r>
          </w:p>
        </w:tc>
        <w:tc>
          <w:tcPr>
            <w:tcW w:w="3084" w:type="dxa"/>
            <w:tcBorders>
              <w:top w:val="single" w:sz="4" w:space="0" w:color="000000"/>
              <w:left w:val="single" w:sz="4" w:space="0" w:color="000000"/>
              <w:bottom w:val="single" w:sz="4" w:space="0" w:color="000000"/>
              <w:right w:val="single" w:sz="4" w:space="0" w:color="000000"/>
            </w:tcBorders>
          </w:tcPr>
          <w:p w14:paraId="08090593" w14:textId="77777777" w:rsidR="00B90A35" w:rsidRDefault="00000000">
            <w:pPr>
              <w:spacing w:after="0" w:line="259" w:lineRule="auto"/>
              <w:ind w:left="2" w:firstLine="0"/>
              <w:jc w:val="left"/>
            </w:pPr>
            <w:r>
              <w:rPr>
                <w:rFonts w:ascii="Calibri" w:eastAsia="Calibri" w:hAnsi="Calibri" w:cs="Calibri"/>
                <w:sz w:val="16"/>
              </w:rPr>
              <w:t xml:space="preserve">First name </w:t>
            </w:r>
            <w:r>
              <w:rPr>
                <w:rFonts w:ascii="Calibri" w:eastAsia="Calibri" w:hAnsi="Calibri" w:cs="Calibri"/>
                <w:sz w:val="24"/>
              </w:rPr>
              <w:t xml:space="preserve"> </w:t>
            </w:r>
          </w:p>
        </w:tc>
        <w:tc>
          <w:tcPr>
            <w:tcW w:w="3082" w:type="dxa"/>
            <w:tcBorders>
              <w:top w:val="single" w:sz="4" w:space="0" w:color="000000"/>
              <w:left w:val="single" w:sz="4" w:space="0" w:color="000000"/>
              <w:bottom w:val="single" w:sz="4" w:space="0" w:color="000000"/>
              <w:right w:val="single" w:sz="4" w:space="0" w:color="000000"/>
            </w:tcBorders>
          </w:tcPr>
          <w:p w14:paraId="5D279491" w14:textId="77777777" w:rsidR="00B90A35" w:rsidRDefault="00000000">
            <w:pPr>
              <w:spacing w:after="0" w:line="259" w:lineRule="auto"/>
              <w:ind w:left="0" w:firstLine="0"/>
              <w:jc w:val="left"/>
            </w:pPr>
            <w:r>
              <w:rPr>
                <w:rFonts w:ascii="Calibri" w:eastAsia="Calibri" w:hAnsi="Calibri" w:cs="Calibri"/>
                <w:sz w:val="16"/>
              </w:rPr>
              <w:t xml:space="preserve">Family name </w:t>
            </w:r>
            <w:r>
              <w:rPr>
                <w:rFonts w:ascii="Calibri" w:eastAsia="Calibri" w:hAnsi="Calibri" w:cs="Calibri"/>
                <w:sz w:val="24"/>
              </w:rPr>
              <w:t xml:space="preserve"> </w:t>
            </w:r>
          </w:p>
        </w:tc>
      </w:tr>
    </w:tbl>
    <w:p w14:paraId="65ED78D9" w14:textId="77777777" w:rsidR="00B90A35" w:rsidRDefault="00000000">
      <w:pPr>
        <w:spacing w:after="33" w:line="259" w:lineRule="auto"/>
        <w:ind w:left="152" w:firstLine="0"/>
        <w:jc w:val="left"/>
      </w:pPr>
      <w:r>
        <w:rPr>
          <w:rFonts w:ascii="Calibri" w:eastAsia="Calibri" w:hAnsi="Calibri" w:cs="Calibri"/>
          <w:sz w:val="16"/>
        </w:rPr>
        <w:t xml:space="preserve"> </w:t>
      </w:r>
      <w:r>
        <w:rPr>
          <w:rFonts w:ascii="Calibri" w:eastAsia="Calibri" w:hAnsi="Calibri" w:cs="Calibri"/>
          <w:sz w:val="24"/>
        </w:rPr>
        <w:t xml:space="preserve"> </w:t>
      </w:r>
    </w:p>
    <w:p w14:paraId="62421684" w14:textId="77777777" w:rsidR="00B90A35" w:rsidRDefault="00000000">
      <w:pPr>
        <w:pStyle w:val="Heading2"/>
        <w:spacing w:after="294"/>
        <w:ind w:left="147"/>
      </w:pPr>
      <w:r>
        <w:rPr>
          <w:rFonts w:ascii="Calibri" w:eastAsia="Calibri" w:hAnsi="Calibri" w:cs="Calibri"/>
          <w:sz w:val="24"/>
        </w:rPr>
        <w:t xml:space="preserve">Your child’s current (or last) school  </w:t>
      </w:r>
    </w:p>
    <w:p w14:paraId="1C669F32" w14:textId="77777777" w:rsidR="00B90A35" w:rsidRDefault="00000000">
      <w:pPr>
        <w:spacing w:after="0" w:line="259" w:lineRule="auto"/>
        <w:ind w:left="152" w:firstLine="0"/>
        <w:jc w:val="left"/>
      </w:pPr>
      <w:r>
        <w:rPr>
          <w:rFonts w:ascii="Calibri" w:eastAsia="Calibri" w:hAnsi="Calibri" w:cs="Calibri"/>
          <w:sz w:val="24"/>
        </w:rPr>
        <w:t xml:space="preserve"> </w:t>
      </w:r>
    </w:p>
    <w:tbl>
      <w:tblPr>
        <w:tblStyle w:val="TableGrid"/>
        <w:tblW w:w="9247" w:type="dxa"/>
        <w:tblInd w:w="48" w:type="dxa"/>
        <w:tblCellMar>
          <w:top w:w="67" w:type="dxa"/>
          <w:left w:w="106" w:type="dxa"/>
          <w:right w:w="115" w:type="dxa"/>
        </w:tblCellMar>
        <w:tblLook w:val="04A0" w:firstRow="1" w:lastRow="0" w:firstColumn="1" w:lastColumn="0" w:noHBand="0" w:noVBand="1"/>
      </w:tblPr>
      <w:tblGrid>
        <w:gridCol w:w="3940"/>
        <w:gridCol w:w="2225"/>
        <w:gridCol w:w="3082"/>
      </w:tblGrid>
      <w:tr w:rsidR="00B90A35" w14:paraId="697EE0AF" w14:textId="77777777">
        <w:trPr>
          <w:trHeight w:val="571"/>
        </w:trPr>
        <w:tc>
          <w:tcPr>
            <w:tcW w:w="3939" w:type="dxa"/>
            <w:tcBorders>
              <w:top w:val="single" w:sz="4" w:space="0" w:color="000000"/>
              <w:left w:val="single" w:sz="4" w:space="0" w:color="000000"/>
              <w:bottom w:val="single" w:sz="4" w:space="0" w:color="000000"/>
              <w:right w:val="nil"/>
            </w:tcBorders>
          </w:tcPr>
          <w:p w14:paraId="27F60174" w14:textId="77777777" w:rsidR="00B90A35" w:rsidRDefault="00000000">
            <w:pPr>
              <w:spacing w:after="20" w:line="259" w:lineRule="auto"/>
              <w:ind w:left="3" w:firstLine="0"/>
              <w:jc w:val="left"/>
            </w:pPr>
            <w:r>
              <w:rPr>
                <w:rFonts w:ascii="Calibri" w:eastAsia="Calibri" w:hAnsi="Calibri" w:cs="Calibri"/>
                <w:sz w:val="16"/>
              </w:rPr>
              <w:t xml:space="preserve">Name of Headteacher </w:t>
            </w:r>
            <w:r>
              <w:rPr>
                <w:rFonts w:ascii="Calibri" w:eastAsia="Calibri" w:hAnsi="Calibri" w:cs="Calibri"/>
                <w:sz w:val="24"/>
              </w:rPr>
              <w:t xml:space="preserve"> </w:t>
            </w:r>
          </w:p>
          <w:p w14:paraId="23A29323" w14:textId="77777777" w:rsidR="00B90A35" w:rsidRDefault="00000000">
            <w:pPr>
              <w:spacing w:after="0" w:line="259" w:lineRule="auto"/>
              <w:ind w:left="3" w:firstLine="0"/>
              <w:jc w:val="left"/>
            </w:pPr>
            <w:r>
              <w:rPr>
                <w:rFonts w:ascii="Calibri" w:eastAsia="Calibri" w:hAnsi="Calibri" w:cs="Calibri"/>
                <w:sz w:val="12"/>
              </w:rPr>
              <w:t xml:space="preserve"> </w:t>
            </w:r>
            <w:r>
              <w:rPr>
                <w:rFonts w:ascii="Calibri" w:eastAsia="Calibri" w:hAnsi="Calibri" w:cs="Calibri"/>
                <w:sz w:val="24"/>
              </w:rPr>
              <w:t xml:space="preserve"> </w:t>
            </w:r>
          </w:p>
        </w:tc>
        <w:tc>
          <w:tcPr>
            <w:tcW w:w="2225" w:type="dxa"/>
            <w:tcBorders>
              <w:top w:val="single" w:sz="4" w:space="0" w:color="000000"/>
              <w:left w:val="nil"/>
              <w:bottom w:val="single" w:sz="4" w:space="0" w:color="000000"/>
              <w:right w:val="nil"/>
            </w:tcBorders>
          </w:tcPr>
          <w:p w14:paraId="2EF370F2" w14:textId="77777777" w:rsidR="00B90A35" w:rsidRDefault="00000000">
            <w:pPr>
              <w:spacing w:after="0" w:line="259" w:lineRule="auto"/>
              <w:ind w:left="0" w:firstLine="0"/>
              <w:jc w:val="left"/>
            </w:pPr>
            <w:r>
              <w:rPr>
                <w:rFonts w:ascii="Calibri" w:eastAsia="Calibri" w:hAnsi="Calibri" w:cs="Calibri"/>
                <w:sz w:val="24"/>
              </w:rPr>
              <w:t xml:space="preserve">  </w:t>
            </w:r>
          </w:p>
        </w:tc>
        <w:tc>
          <w:tcPr>
            <w:tcW w:w="3082" w:type="dxa"/>
            <w:tcBorders>
              <w:top w:val="single" w:sz="4" w:space="0" w:color="000000"/>
              <w:left w:val="nil"/>
              <w:bottom w:val="single" w:sz="4" w:space="0" w:color="000000"/>
              <w:right w:val="single" w:sz="4" w:space="0" w:color="000000"/>
            </w:tcBorders>
          </w:tcPr>
          <w:p w14:paraId="4C40B57A" w14:textId="77777777" w:rsidR="00B90A35" w:rsidRDefault="00000000">
            <w:pPr>
              <w:spacing w:after="0" w:line="259" w:lineRule="auto"/>
              <w:ind w:left="0" w:firstLine="0"/>
              <w:jc w:val="left"/>
            </w:pPr>
            <w:r>
              <w:rPr>
                <w:rFonts w:ascii="Calibri" w:eastAsia="Calibri" w:hAnsi="Calibri" w:cs="Calibri"/>
                <w:sz w:val="24"/>
              </w:rPr>
              <w:t xml:space="preserve">  </w:t>
            </w:r>
          </w:p>
        </w:tc>
      </w:tr>
      <w:tr w:rsidR="00B90A35" w14:paraId="3055BE0D" w14:textId="77777777">
        <w:trPr>
          <w:trHeight w:val="574"/>
        </w:trPr>
        <w:tc>
          <w:tcPr>
            <w:tcW w:w="3939" w:type="dxa"/>
            <w:tcBorders>
              <w:top w:val="single" w:sz="4" w:space="0" w:color="000000"/>
              <w:left w:val="single" w:sz="4" w:space="0" w:color="000000"/>
              <w:bottom w:val="single" w:sz="4" w:space="0" w:color="000000"/>
              <w:right w:val="nil"/>
            </w:tcBorders>
          </w:tcPr>
          <w:p w14:paraId="437E91D6" w14:textId="77777777" w:rsidR="00B90A35" w:rsidRDefault="00000000">
            <w:pPr>
              <w:spacing w:after="19" w:line="259" w:lineRule="auto"/>
              <w:ind w:left="3" w:firstLine="0"/>
              <w:jc w:val="left"/>
            </w:pPr>
            <w:r>
              <w:rPr>
                <w:rFonts w:ascii="Calibri" w:eastAsia="Calibri" w:hAnsi="Calibri" w:cs="Calibri"/>
                <w:sz w:val="16"/>
              </w:rPr>
              <w:lastRenderedPageBreak/>
              <w:t xml:space="preserve">Name of School </w:t>
            </w:r>
            <w:r>
              <w:rPr>
                <w:rFonts w:ascii="Calibri" w:eastAsia="Calibri" w:hAnsi="Calibri" w:cs="Calibri"/>
                <w:sz w:val="24"/>
              </w:rPr>
              <w:t xml:space="preserve"> </w:t>
            </w:r>
          </w:p>
          <w:p w14:paraId="69AD86AC" w14:textId="77777777" w:rsidR="00B90A35" w:rsidRDefault="00000000">
            <w:pPr>
              <w:spacing w:after="0" w:line="259" w:lineRule="auto"/>
              <w:ind w:left="3" w:firstLine="0"/>
              <w:jc w:val="left"/>
            </w:pPr>
            <w:r>
              <w:rPr>
                <w:rFonts w:ascii="Calibri" w:eastAsia="Calibri" w:hAnsi="Calibri" w:cs="Calibri"/>
                <w:sz w:val="12"/>
              </w:rPr>
              <w:t xml:space="preserve"> </w:t>
            </w:r>
            <w:r>
              <w:rPr>
                <w:rFonts w:ascii="Calibri" w:eastAsia="Calibri" w:hAnsi="Calibri" w:cs="Calibri"/>
                <w:sz w:val="24"/>
              </w:rPr>
              <w:t xml:space="preserve"> </w:t>
            </w:r>
          </w:p>
        </w:tc>
        <w:tc>
          <w:tcPr>
            <w:tcW w:w="2225" w:type="dxa"/>
            <w:tcBorders>
              <w:top w:val="single" w:sz="4" w:space="0" w:color="000000"/>
              <w:left w:val="nil"/>
              <w:bottom w:val="single" w:sz="4" w:space="0" w:color="000000"/>
              <w:right w:val="nil"/>
            </w:tcBorders>
          </w:tcPr>
          <w:p w14:paraId="41145CB6" w14:textId="77777777" w:rsidR="00B90A35" w:rsidRDefault="00000000">
            <w:pPr>
              <w:spacing w:after="0" w:line="259" w:lineRule="auto"/>
              <w:ind w:left="0" w:firstLine="0"/>
              <w:jc w:val="left"/>
            </w:pPr>
            <w:r>
              <w:rPr>
                <w:rFonts w:ascii="Calibri" w:eastAsia="Calibri" w:hAnsi="Calibri" w:cs="Calibri"/>
                <w:sz w:val="24"/>
              </w:rPr>
              <w:t xml:space="preserve">  </w:t>
            </w:r>
          </w:p>
        </w:tc>
        <w:tc>
          <w:tcPr>
            <w:tcW w:w="3082" w:type="dxa"/>
            <w:tcBorders>
              <w:top w:val="single" w:sz="4" w:space="0" w:color="000000"/>
              <w:left w:val="nil"/>
              <w:bottom w:val="single" w:sz="4" w:space="0" w:color="000000"/>
              <w:right w:val="single" w:sz="4" w:space="0" w:color="000000"/>
            </w:tcBorders>
          </w:tcPr>
          <w:p w14:paraId="45357EFE" w14:textId="77777777" w:rsidR="00B90A35" w:rsidRDefault="00000000">
            <w:pPr>
              <w:spacing w:after="0" w:line="259" w:lineRule="auto"/>
              <w:ind w:left="0" w:firstLine="0"/>
              <w:jc w:val="left"/>
            </w:pPr>
            <w:r>
              <w:rPr>
                <w:rFonts w:ascii="Calibri" w:eastAsia="Calibri" w:hAnsi="Calibri" w:cs="Calibri"/>
                <w:sz w:val="24"/>
              </w:rPr>
              <w:t xml:space="preserve">  </w:t>
            </w:r>
          </w:p>
        </w:tc>
      </w:tr>
      <w:tr w:rsidR="00B90A35" w14:paraId="3507E874" w14:textId="77777777">
        <w:trPr>
          <w:trHeight w:val="571"/>
        </w:trPr>
        <w:tc>
          <w:tcPr>
            <w:tcW w:w="3939" w:type="dxa"/>
            <w:tcBorders>
              <w:top w:val="single" w:sz="4" w:space="0" w:color="000000"/>
              <w:left w:val="single" w:sz="4" w:space="0" w:color="000000"/>
              <w:bottom w:val="single" w:sz="4" w:space="0" w:color="000000"/>
              <w:right w:val="nil"/>
            </w:tcBorders>
          </w:tcPr>
          <w:p w14:paraId="6468C227" w14:textId="77777777" w:rsidR="00B90A35" w:rsidRDefault="00000000">
            <w:pPr>
              <w:spacing w:after="16" w:line="259" w:lineRule="auto"/>
              <w:ind w:left="3" w:firstLine="0"/>
              <w:jc w:val="left"/>
            </w:pPr>
            <w:r>
              <w:rPr>
                <w:rFonts w:ascii="Calibri" w:eastAsia="Calibri" w:hAnsi="Calibri" w:cs="Calibri"/>
                <w:sz w:val="16"/>
              </w:rPr>
              <w:t xml:space="preserve">Street </w:t>
            </w:r>
            <w:r>
              <w:rPr>
                <w:rFonts w:ascii="Calibri" w:eastAsia="Calibri" w:hAnsi="Calibri" w:cs="Calibri"/>
                <w:sz w:val="24"/>
              </w:rPr>
              <w:t xml:space="preserve"> </w:t>
            </w:r>
          </w:p>
          <w:p w14:paraId="21ED2C4F" w14:textId="77777777" w:rsidR="00B90A35" w:rsidRDefault="00000000">
            <w:pPr>
              <w:spacing w:after="0" w:line="259" w:lineRule="auto"/>
              <w:ind w:left="3" w:firstLine="0"/>
              <w:jc w:val="left"/>
            </w:pPr>
            <w:r>
              <w:rPr>
                <w:rFonts w:ascii="Calibri" w:eastAsia="Calibri" w:hAnsi="Calibri" w:cs="Calibri"/>
                <w:sz w:val="12"/>
              </w:rPr>
              <w:t xml:space="preserve"> </w:t>
            </w:r>
            <w:r>
              <w:rPr>
                <w:rFonts w:ascii="Calibri" w:eastAsia="Calibri" w:hAnsi="Calibri" w:cs="Calibri"/>
                <w:sz w:val="24"/>
              </w:rPr>
              <w:t xml:space="preserve"> </w:t>
            </w:r>
          </w:p>
        </w:tc>
        <w:tc>
          <w:tcPr>
            <w:tcW w:w="2225" w:type="dxa"/>
            <w:tcBorders>
              <w:top w:val="single" w:sz="4" w:space="0" w:color="000000"/>
              <w:left w:val="nil"/>
              <w:bottom w:val="single" w:sz="4" w:space="0" w:color="000000"/>
              <w:right w:val="nil"/>
            </w:tcBorders>
          </w:tcPr>
          <w:p w14:paraId="22C999E2" w14:textId="77777777" w:rsidR="00B90A35" w:rsidRDefault="00000000">
            <w:pPr>
              <w:spacing w:after="0" w:line="259" w:lineRule="auto"/>
              <w:ind w:left="0" w:firstLine="0"/>
              <w:jc w:val="left"/>
            </w:pPr>
            <w:r>
              <w:rPr>
                <w:rFonts w:ascii="Calibri" w:eastAsia="Calibri" w:hAnsi="Calibri" w:cs="Calibri"/>
                <w:sz w:val="24"/>
              </w:rPr>
              <w:t xml:space="preserve">  </w:t>
            </w:r>
          </w:p>
        </w:tc>
        <w:tc>
          <w:tcPr>
            <w:tcW w:w="3082" w:type="dxa"/>
            <w:tcBorders>
              <w:top w:val="single" w:sz="4" w:space="0" w:color="000000"/>
              <w:left w:val="nil"/>
              <w:bottom w:val="single" w:sz="4" w:space="0" w:color="000000"/>
              <w:right w:val="single" w:sz="4" w:space="0" w:color="000000"/>
            </w:tcBorders>
          </w:tcPr>
          <w:p w14:paraId="2B213C02" w14:textId="77777777" w:rsidR="00B90A35" w:rsidRDefault="00000000">
            <w:pPr>
              <w:spacing w:after="0" w:line="259" w:lineRule="auto"/>
              <w:ind w:left="0" w:firstLine="0"/>
              <w:jc w:val="left"/>
            </w:pPr>
            <w:r>
              <w:rPr>
                <w:rFonts w:ascii="Calibri" w:eastAsia="Calibri" w:hAnsi="Calibri" w:cs="Calibri"/>
                <w:sz w:val="24"/>
              </w:rPr>
              <w:t xml:space="preserve">  </w:t>
            </w:r>
          </w:p>
        </w:tc>
      </w:tr>
      <w:tr w:rsidR="00B90A35" w14:paraId="4D7D98BE" w14:textId="77777777">
        <w:trPr>
          <w:trHeight w:val="571"/>
        </w:trPr>
        <w:tc>
          <w:tcPr>
            <w:tcW w:w="3939" w:type="dxa"/>
            <w:tcBorders>
              <w:top w:val="single" w:sz="4" w:space="0" w:color="000000"/>
              <w:left w:val="single" w:sz="4" w:space="0" w:color="000000"/>
              <w:bottom w:val="single" w:sz="4" w:space="0" w:color="000000"/>
              <w:right w:val="nil"/>
            </w:tcBorders>
          </w:tcPr>
          <w:p w14:paraId="0B6D67CF" w14:textId="77777777" w:rsidR="00B90A35" w:rsidRDefault="00000000">
            <w:pPr>
              <w:spacing w:after="19" w:line="259" w:lineRule="auto"/>
              <w:ind w:left="3" w:firstLine="0"/>
              <w:jc w:val="left"/>
            </w:pPr>
            <w:r>
              <w:rPr>
                <w:rFonts w:ascii="Calibri" w:eastAsia="Calibri" w:hAnsi="Calibri" w:cs="Calibri"/>
                <w:sz w:val="16"/>
              </w:rPr>
              <w:t xml:space="preserve">Town/Village </w:t>
            </w:r>
            <w:r>
              <w:rPr>
                <w:rFonts w:ascii="Calibri" w:eastAsia="Calibri" w:hAnsi="Calibri" w:cs="Calibri"/>
                <w:sz w:val="24"/>
              </w:rPr>
              <w:t xml:space="preserve"> </w:t>
            </w:r>
          </w:p>
          <w:p w14:paraId="7F34367A" w14:textId="77777777" w:rsidR="00B90A35" w:rsidRDefault="00000000">
            <w:pPr>
              <w:spacing w:after="0" w:line="259" w:lineRule="auto"/>
              <w:ind w:left="3" w:firstLine="0"/>
              <w:jc w:val="left"/>
            </w:pPr>
            <w:r>
              <w:rPr>
                <w:rFonts w:ascii="Calibri" w:eastAsia="Calibri" w:hAnsi="Calibri" w:cs="Calibri"/>
                <w:sz w:val="12"/>
              </w:rPr>
              <w:t xml:space="preserve"> </w:t>
            </w:r>
            <w:r>
              <w:rPr>
                <w:rFonts w:ascii="Calibri" w:eastAsia="Calibri" w:hAnsi="Calibri" w:cs="Calibri"/>
                <w:sz w:val="24"/>
              </w:rPr>
              <w:t xml:space="preserve"> </w:t>
            </w:r>
          </w:p>
        </w:tc>
        <w:tc>
          <w:tcPr>
            <w:tcW w:w="2225" w:type="dxa"/>
            <w:tcBorders>
              <w:top w:val="single" w:sz="4" w:space="0" w:color="000000"/>
              <w:left w:val="nil"/>
              <w:bottom w:val="single" w:sz="4" w:space="0" w:color="000000"/>
              <w:right w:val="nil"/>
            </w:tcBorders>
          </w:tcPr>
          <w:p w14:paraId="111AF510" w14:textId="77777777" w:rsidR="00B90A35" w:rsidRDefault="00000000">
            <w:pPr>
              <w:spacing w:after="0" w:line="259" w:lineRule="auto"/>
              <w:ind w:left="0" w:firstLine="0"/>
              <w:jc w:val="left"/>
            </w:pPr>
            <w:r>
              <w:rPr>
                <w:rFonts w:ascii="Calibri" w:eastAsia="Calibri" w:hAnsi="Calibri" w:cs="Calibri"/>
                <w:sz w:val="24"/>
              </w:rPr>
              <w:t xml:space="preserve">  </w:t>
            </w:r>
          </w:p>
        </w:tc>
        <w:tc>
          <w:tcPr>
            <w:tcW w:w="3082" w:type="dxa"/>
            <w:tcBorders>
              <w:top w:val="single" w:sz="4" w:space="0" w:color="000000"/>
              <w:left w:val="nil"/>
              <w:bottom w:val="single" w:sz="4" w:space="0" w:color="000000"/>
              <w:right w:val="single" w:sz="4" w:space="0" w:color="000000"/>
            </w:tcBorders>
          </w:tcPr>
          <w:p w14:paraId="52381B56" w14:textId="77777777" w:rsidR="00B90A35" w:rsidRDefault="00000000">
            <w:pPr>
              <w:spacing w:after="0" w:line="259" w:lineRule="auto"/>
              <w:ind w:left="0" w:firstLine="0"/>
              <w:jc w:val="left"/>
            </w:pPr>
            <w:r>
              <w:rPr>
                <w:rFonts w:ascii="Calibri" w:eastAsia="Calibri" w:hAnsi="Calibri" w:cs="Calibri"/>
                <w:sz w:val="24"/>
              </w:rPr>
              <w:t xml:space="preserve">  </w:t>
            </w:r>
          </w:p>
        </w:tc>
      </w:tr>
      <w:tr w:rsidR="00B90A35" w14:paraId="243E3BA3" w14:textId="77777777">
        <w:trPr>
          <w:trHeight w:val="574"/>
        </w:trPr>
        <w:tc>
          <w:tcPr>
            <w:tcW w:w="3939" w:type="dxa"/>
            <w:tcBorders>
              <w:top w:val="single" w:sz="4" w:space="0" w:color="000000"/>
              <w:left w:val="single" w:sz="4" w:space="0" w:color="000000"/>
              <w:bottom w:val="single" w:sz="4" w:space="0" w:color="000000"/>
              <w:right w:val="single" w:sz="4" w:space="0" w:color="000000"/>
            </w:tcBorders>
          </w:tcPr>
          <w:p w14:paraId="66599D71" w14:textId="77777777" w:rsidR="00B90A35" w:rsidRDefault="00000000">
            <w:pPr>
              <w:spacing w:after="19" w:line="259" w:lineRule="auto"/>
              <w:ind w:left="3" w:firstLine="0"/>
              <w:jc w:val="left"/>
            </w:pPr>
            <w:r>
              <w:rPr>
                <w:rFonts w:ascii="Calibri" w:eastAsia="Calibri" w:hAnsi="Calibri" w:cs="Calibri"/>
                <w:sz w:val="16"/>
              </w:rPr>
              <w:t xml:space="preserve">County </w:t>
            </w:r>
            <w:r>
              <w:rPr>
                <w:rFonts w:ascii="Calibri" w:eastAsia="Calibri" w:hAnsi="Calibri" w:cs="Calibri"/>
                <w:sz w:val="24"/>
              </w:rPr>
              <w:t xml:space="preserve"> </w:t>
            </w:r>
          </w:p>
          <w:p w14:paraId="16F9F1E3" w14:textId="77777777" w:rsidR="00B90A35" w:rsidRDefault="00000000">
            <w:pPr>
              <w:spacing w:after="0" w:line="259" w:lineRule="auto"/>
              <w:ind w:left="3" w:firstLine="0"/>
              <w:jc w:val="left"/>
            </w:pPr>
            <w:r>
              <w:rPr>
                <w:rFonts w:ascii="Calibri" w:eastAsia="Calibri" w:hAnsi="Calibri" w:cs="Calibri"/>
                <w:sz w:val="12"/>
              </w:rPr>
              <w:t xml:space="preserve"> </w:t>
            </w:r>
            <w:r>
              <w:rPr>
                <w:rFonts w:ascii="Calibri" w:eastAsia="Calibri" w:hAnsi="Calibri" w:cs="Calibri"/>
                <w:sz w:val="24"/>
              </w:rPr>
              <w:t xml:space="preserve"> </w:t>
            </w:r>
          </w:p>
        </w:tc>
        <w:tc>
          <w:tcPr>
            <w:tcW w:w="2225" w:type="dxa"/>
            <w:tcBorders>
              <w:top w:val="single" w:sz="4" w:space="0" w:color="000000"/>
              <w:left w:val="single" w:sz="4" w:space="0" w:color="000000"/>
              <w:bottom w:val="single" w:sz="4" w:space="0" w:color="000000"/>
              <w:right w:val="single" w:sz="4" w:space="0" w:color="000000"/>
            </w:tcBorders>
          </w:tcPr>
          <w:p w14:paraId="0DC15248" w14:textId="77777777" w:rsidR="00B90A35" w:rsidRDefault="00000000">
            <w:pPr>
              <w:spacing w:after="0" w:line="259" w:lineRule="auto"/>
              <w:ind w:left="0" w:firstLine="0"/>
              <w:jc w:val="left"/>
            </w:pPr>
            <w:r>
              <w:rPr>
                <w:rFonts w:ascii="Calibri" w:eastAsia="Calibri" w:hAnsi="Calibri" w:cs="Calibri"/>
                <w:sz w:val="16"/>
              </w:rPr>
              <w:t xml:space="preserve">Postcode </w:t>
            </w:r>
            <w:r>
              <w:rPr>
                <w:rFonts w:ascii="Calibri" w:eastAsia="Calibri" w:hAnsi="Calibri" w:cs="Calibri"/>
                <w:sz w:val="24"/>
              </w:rPr>
              <w:t xml:space="preserve"> </w:t>
            </w:r>
          </w:p>
        </w:tc>
        <w:tc>
          <w:tcPr>
            <w:tcW w:w="3082" w:type="dxa"/>
            <w:tcBorders>
              <w:top w:val="single" w:sz="4" w:space="0" w:color="000000"/>
              <w:left w:val="single" w:sz="4" w:space="0" w:color="000000"/>
              <w:bottom w:val="single" w:sz="4" w:space="0" w:color="000000"/>
              <w:right w:val="single" w:sz="4" w:space="0" w:color="000000"/>
            </w:tcBorders>
          </w:tcPr>
          <w:p w14:paraId="4C7E4C34" w14:textId="77777777" w:rsidR="00B90A35" w:rsidRDefault="00000000">
            <w:pPr>
              <w:spacing w:after="0" w:line="259" w:lineRule="auto"/>
              <w:ind w:left="0" w:firstLine="0"/>
              <w:jc w:val="left"/>
            </w:pPr>
            <w:r>
              <w:rPr>
                <w:rFonts w:ascii="Calibri" w:eastAsia="Calibri" w:hAnsi="Calibri" w:cs="Calibri"/>
                <w:sz w:val="24"/>
              </w:rPr>
              <w:t xml:space="preserve">  </w:t>
            </w:r>
          </w:p>
        </w:tc>
      </w:tr>
      <w:tr w:rsidR="00B90A35" w14:paraId="64E9E8EF" w14:textId="77777777">
        <w:trPr>
          <w:trHeight w:val="571"/>
        </w:trPr>
        <w:tc>
          <w:tcPr>
            <w:tcW w:w="3939" w:type="dxa"/>
            <w:tcBorders>
              <w:top w:val="single" w:sz="4" w:space="0" w:color="000000"/>
              <w:left w:val="single" w:sz="4" w:space="0" w:color="000000"/>
              <w:bottom w:val="single" w:sz="4" w:space="0" w:color="000000"/>
              <w:right w:val="single" w:sz="4" w:space="0" w:color="000000"/>
            </w:tcBorders>
          </w:tcPr>
          <w:p w14:paraId="0282A067" w14:textId="77777777" w:rsidR="00B90A35" w:rsidRDefault="00000000">
            <w:pPr>
              <w:spacing w:after="20" w:line="259" w:lineRule="auto"/>
              <w:ind w:left="3" w:firstLine="0"/>
              <w:jc w:val="left"/>
            </w:pPr>
            <w:r>
              <w:rPr>
                <w:rFonts w:ascii="Calibri" w:eastAsia="Calibri" w:hAnsi="Calibri" w:cs="Calibri"/>
                <w:sz w:val="16"/>
              </w:rPr>
              <w:t xml:space="preserve">Telephone number of school </w:t>
            </w:r>
            <w:r>
              <w:rPr>
                <w:rFonts w:ascii="Calibri" w:eastAsia="Calibri" w:hAnsi="Calibri" w:cs="Calibri"/>
                <w:sz w:val="24"/>
              </w:rPr>
              <w:t xml:space="preserve"> </w:t>
            </w:r>
          </w:p>
          <w:p w14:paraId="68504E21" w14:textId="77777777" w:rsidR="00B90A35" w:rsidRDefault="00000000">
            <w:pPr>
              <w:spacing w:after="0" w:line="259" w:lineRule="auto"/>
              <w:ind w:left="3" w:firstLine="0"/>
              <w:jc w:val="left"/>
            </w:pPr>
            <w:r>
              <w:rPr>
                <w:rFonts w:ascii="Calibri" w:eastAsia="Calibri" w:hAnsi="Calibri" w:cs="Calibri"/>
                <w:sz w:val="12"/>
              </w:rPr>
              <w:t xml:space="preserve"> </w:t>
            </w:r>
            <w:r>
              <w:rPr>
                <w:rFonts w:ascii="Calibri" w:eastAsia="Calibri" w:hAnsi="Calibri" w:cs="Calibri"/>
                <w:sz w:val="24"/>
              </w:rPr>
              <w:t xml:space="preserve"> </w:t>
            </w:r>
          </w:p>
        </w:tc>
        <w:tc>
          <w:tcPr>
            <w:tcW w:w="2225" w:type="dxa"/>
            <w:tcBorders>
              <w:top w:val="single" w:sz="4" w:space="0" w:color="000000"/>
              <w:left w:val="single" w:sz="4" w:space="0" w:color="000000"/>
              <w:bottom w:val="single" w:sz="4" w:space="0" w:color="000000"/>
              <w:right w:val="single" w:sz="4" w:space="0" w:color="000000"/>
            </w:tcBorders>
          </w:tcPr>
          <w:p w14:paraId="6BD24977" w14:textId="77777777" w:rsidR="00B90A35" w:rsidRDefault="00000000">
            <w:pPr>
              <w:spacing w:after="0" w:line="259" w:lineRule="auto"/>
              <w:ind w:left="0" w:firstLine="0"/>
              <w:jc w:val="left"/>
            </w:pPr>
            <w:r>
              <w:rPr>
                <w:rFonts w:ascii="Calibri" w:eastAsia="Calibri" w:hAnsi="Calibri" w:cs="Calibri"/>
                <w:sz w:val="16"/>
              </w:rPr>
              <w:t xml:space="preserve">Year Group </w:t>
            </w:r>
            <w:r>
              <w:rPr>
                <w:rFonts w:ascii="Calibri" w:eastAsia="Calibri" w:hAnsi="Calibri" w:cs="Calibri"/>
                <w:sz w:val="24"/>
              </w:rPr>
              <w:t xml:space="preserve"> </w:t>
            </w:r>
          </w:p>
        </w:tc>
        <w:tc>
          <w:tcPr>
            <w:tcW w:w="3082" w:type="dxa"/>
            <w:tcBorders>
              <w:top w:val="single" w:sz="4" w:space="0" w:color="000000"/>
              <w:left w:val="single" w:sz="4" w:space="0" w:color="000000"/>
              <w:bottom w:val="single" w:sz="4" w:space="0" w:color="000000"/>
              <w:right w:val="single" w:sz="4" w:space="0" w:color="000000"/>
            </w:tcBorders>
          </w:tcPr>
          <w:p w14:paraId="7D594646" w14:textId="77777777" w:rsidR="00B90A35" w:rsidRDefault="00000000">
            <w:pPr>
              <w:spacing w:after="0" w:line="259" w:lineRule="auto"/>
              <w:ind w:left="0" w:firstLine="0"/>
              <w:jc w:val="left"/>
            </w:pPr>
            <w:r>
              <w:rPr>
                <w:rFonts w:ascii="Calibri" w:eastAsia="Calibri" w:hAnsi="Calibri" w:cs="Calibri"/>
                <w:sz w:val="16"/>
              </w:rPr>
              <w:t xml:space="preserve">Date of last attendance </w:t>
            </w:r>
            <w:r>
              <w:rPr>
                <w:rFonts w:ascii="Calibri" w:eastAsia="Calibri" w:hAnsi="Calibri" w:cs="Calibri"/>
                <w:sz w:val="24"/>
              </w:rPr>
              <w:t xml:space="preserve"> </w:t>
            </w:r>
          </w:p>
        </w:tc>
      </w:tr>
    </w:tbl>
    <w:p w14:paraId="7C99FC40" w14:textId="77777777" w:rsidR="00B90A35" w:rsidRDefault="00000000">
      <w:pPr>
        <w:spacing w:after="74" w:line="259" w:lineRule="auto"/>
        <w:ind w:left="152" w:firstLine="0"/>
        <w:jc w:val="left"/>
      </w:pPr>
      <w:r>
        <w:rPr>
          <w:rFonts w:ascii="Calibri" w:eastAsia="Calibri" w:hAnsi="Calibri" w:cs="Calibri"/>
          <w:b/>
          <w:sz w:val="16"/>
        </w:rPr>
        <w:t xml:space="preserve">  </w:t>
      </w:r>
    </w:p>
    <w:p w14:paraId="3A6F24E0" w14:textId="77777777" w:rsidR="00B90A35" w:rsidRDefault="00000000">
      <w:pPr>
        <w:spacing w:after="0" w:line="259" w:lineRule="auto"/>
        <w:ind w:left="152" w:firstLine="0"/>
        <w:jc w:val="left"/>
      </w:pPr>
      <w:r>
        <w:rPr>
          <w:rFonts w:ascii="Calibri" w:eastAsia="Calibri" w:hAnsi="Calibri" w:cs="Calibri"/>
          <w:b/>
          <w:sz w:val="24"/>
        </w:rPr>
        <w:t xml:space="preserve"> </w:t>
      </w:r>
    </w:p>
    <w:p w14:paraId="54E68881" w14:textId="77777777" w:rsidR="00B90A35" w:rsidRDefault="00000000">
      <w:pPr>
        <w:pStyle w:val="Heading2"/>
        <w:spacing w:after="123"/>
        <w:ind w:left="147"/>
      </w:pPr>
      <w:r>
        <w:rPr>
          <w:rFonts w:ascii="Calibri" w:eastAsia="Calibri" w:hAnsi="Calibri" w:cs="Calibri"/>
          <w:sz w:val="24"/>
        </w:rPr>
        <w:t xml:space="preserve">Parent/Carer contact details  </w:t>
      </w:r>
    </w:p>
    <w:p w14:paraId="2B0FA29E" w14:textId="77777777" w:rsidR="00B90A35" w:rsidRDefault="00000000">
      <w:pPr>
        <w:spacing w:after="16" w:line="259" w:lineRule="auto"/>
        <w:ind w:left="137" w:firstLine="0"/>
        <w:jc w:val="left"/>
      </w:pPr>
      <w:r>
        <w:rPr>
          <w:rFonts w:ascii="Calibri" w:eastAsia="Calibri" w:hAnsi="Calibri" w:cs="Calibri"/>
          <w:sz w:val="24"/>
        </w:rPr>
        <w:t xml:space="preserve"> </w:t>
      </w:r>
    </w:p>
    <w:tbl>
      <w:tblPr>
        <w:tblStyle w:val="TableGrid"/>
        <w:tblpPr w:vertAnchor="text" w:tblpX="2823" w:tblpY="-29"/>
        <w:tblOverlap w:val="never"/>
        <w:tblW w:w="6303" w:type="dxa"/>
        <w:tblInd w:w="0" w:type="dxa"/>
        <w:tblCellMar>
          <w:top w:w="60" w:type="dxa"/>
          <w:left w:w="108" w:type="dxa"/>
          <w:right w:w="115" w:type="dxa"/>
        </w:tblCellMar>
        <w:tblLook w:val="04A0" w:firstRow="1" w:lastRow="0" w:firstColumn="1" w:lastColumn="0" w:noHBand="0" w:noVBand="1"/>
      </w:tblPr>
      <w:tblGrid>
        <w:gridCol w:w="852"/>
        <w:gridCol w:w="850"/>
        <w:gridCol w:w="852"/>
        <w:gridCol w:w="850"/>
        <w:gridCol w:w="2899"/>
      </w:tblGrid>
      <w:tr w:rsidR="00B90A35" w14:paraId="7C47257B" w14:textId="77777777">
        <w:trPr>
          <w:trHeight w:val="888"/>
        </w:trPr>
        <w:tc>
          <w:tcPr>
            <w:tcW w:w="852" w:type="dxa"/>
            <w:tcBorders>
              <w:top w:val="single" w:sz="4" w:space="0" w:color="000000"/>
              <w:left w:val="single" w:sz="4" w:space="0" w:color="000000"/>
              <w:bottom w:val="single" w:sz="4" w:space="0" w:color="000000"/>
              <w:right w:val="single" w:sz="4" w:space="0" w:color="000000"/>
            </w:tcBorders>
          </w:tcPr>
          <w:p w14:paraId="11DE5481" w14:textId="77777777" w:rsidR="00B90A35" w:rsidRDefault="00000000">
            <w:pPr>
              <w:spacing w:after="0" w:line="259" w:lineRule="auto"/>
              <w:ind w:left="0" w:firstLine="0"/>
              <w:jc w:val="left"/>
            </w:pPr>
            <w:r>
              <w:rPr>
                <w:rFonts w:ascii="Calibri" w:eastAsia="Calibri" w:hAnsi="Calibri" w:cs="Calibri"/>
                <w:sz w:val="16"/>
              </w:rPr>
              <w:t xml:space="preserve">Mr </w:t>
            </w:r>
            <w:r>
              <w:rPr>
                <w:rFonts w:ascii="Calibri" w:eastAsia="Calibri" w:hAnsi="Calibri" w:cs="Calibri"/>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95C88D2" w14:textId="77777777" w:rsidR="00B90A35" w:rsidRDefault="00000000">
            <w:pPr>
              <w:spacing w:after="0" w:line="259" w:lineRule="auto"/>
              <w:ind w:left="0" w:firstLine="0"/>
              <w:jc w:val="left"/>
            </w:pPr>
            <w:r>
              <w:rPr>
                <w:rFonts w:ascii="Calibri" w:eastAsia="Calibri" w:hAnsi="Calibri" w:cs="Calibri"/>
                <w:sz w:val="16"/>
              </w:rPr>
              <w:t xml:space="preserve">Mrs </w:t>
            </w:r>
            <w:r>
              <w:rPr>
                <w:rFonts w:ascii="Calibri" w:eastAsia="Calibri" w:hAnsi="Calibri" w:cs="Calibri"/>
                <w:sz w:val="24"/>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0DF99D5C" w14:textId="77777777" w:rsidR="00B90A35" w:rsidRDefault="00000000">
            <w:pPr>
              <w:spacing w:after="0" w:line="259" w:lineRule="auto"/>
              <w:ind w:left="0" w:firstLine="0"/>
              <w:jc w:val="left"/>
            </w:pPr>
            <w:r>
              <w:rPr>
                <w:rFonts w:ascii="Calibri" w:eastAsia="Calibri" w:hAnsi="Calibri" w:cs="Calibri"/>
                <w:sz w:val="16"/>
              </w:rPr>
              <w:t xml:space="preserve">Other </w:t>
            </w:r>
            <w:r>
              <w:rPr>
                <w:rFonts w:ascii="Calibri" w:eastAsia="Calibri" w:hAnsi="Calibri" w:cs="Calibri"/>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C168752" w14:textId="77777777" w:rsidR="00B90A35" w:rsidRDefault="00000000">
            <w:pPr>
              <w:spacing w:after="0" w:line="259" w:lineRule="auto"/>
              <w:ind w:left="0" w:firstLine="0"/>
              <w:jc w:val="left"/>
            </w:pPr>
            <w:r>
              <w:rPr>
                <w:rFonts w:ascii="Calibri" w:eastAsia="Calibri" w:hAnsi="Calibri" w:cs="Calibri"/>
                <w:sz w:val="16"/>
              </w:rPr>
              <w:t xml:space="preserve">Initial </w:t>
            </w:r>
            <w:r>
              <w:rPr>
                <w:rFonts w:ascii="Calibri" w:eastAsia="Calibri" w:hAnsi="Calibri" w:cs="Calibri"/>
                <w:sz w:val="24"/>
              </w:rPr>
              <w:t xml:space="preserve"> </w:t>
            </w:r>
          </w:p>
        </w:tc>
        <w:tc>
          <w:tcPr>
            <w:tcW w:w="2900" w:type="dxa"/>
            <w:tcBorders>
              <w:top w:val="single" w:sz="4" w:space="0" w:color="000000"/>
              <w:left w:val="single" w:sz="4" w:space="0" w:color="000000"/>
              <w:bottom w:val="single" w:sz="4" w:space="0" w:color="000000"/>
              <w:right w:val="single" w:sz="4" w:space="0" w:color="000000"/>
            </w:tcBorders>
          </w:tcPr>
          <w:p w14:paraId="475237C5" w14:textId="77777777" w:rsidR="00B90A35" w:rsidRDefault="00000000">
            <w:pPr>
              <w:spacing w:after="13" w:line="259" w:lineRule="auto"/>
              <w:ind w:left="0" w:firstLine="0"/>
              <w:jc w:val="left"/>
            </w:pPr>
            <w:r>
              <w:rPr>
                <w:rFonts w:ascii="Calibri" w:eastAsia="Calibri" w:hAnsi="Calibri" w:cs="Calibri"/>
                <w:sz w:val="16"/>
              </w:rPr>
              <w:t xml:space="preserve">Family Name </w:t>
            </w:r>
            <w:r>
              <w:rPr>
                <w:rFonts w:ascii="Calibri" w:eastAsia="Calibri" w:hAnsi="Calibri" w:cs="Calibri"/>
                <w:sz w:val="24"/>
              </w:rPr>
              <w:t xml:space="preserve"> </w:t>
            </w:r>
          </w:p>
          <w:p w14:paraId="38325862" w14:textId="77777777" w:rsidR="00B90A35" w:rsidRDefault="00000000">
            <w:pPr>
              <w:spacing w:after="39"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p w14:paraId="7E757CF1" w14:textId="77777777" w:rsidR="00B90A35" w:rsidRDefault="00000000">
            <w:pPr>
              <w:spacing w:after="0" w:line="259" w:lineRule="auto"/>
              <w:ind w:left="0" w:firstLine="0"/>
              <w:jc w:val="left"/>
            </w:pPr>
            <w:r>
              <w:rPr>
                <w:rFonts w:ascii="Calibri" w:eastAsia="Calibri" w:hAnsi="Calibri" w:cs="Calibri"/>
                <w:sz w:val="8"/>
              </w:rPr>
              <w:t xml:space="preserve"> </w:t>
            </w:r>
            <w:r>
              <w:rPr>
                <w:rFonts w:ascii="Calibri" w:eastAsia="Calibri" w:hAnsi="Calibri" w:cs="Calibri"/>
                <w:sz w:val="24"/>
              </w:rPr>
              <w:t xml:space="preserve"> </w:t>
            </w:r>
          </w:p>
        </w:tc>
      </w:tr>
    </w:tbl>
    <w:p w14:paraId="5075CA4E" w14:textId="77777777" w:rsidR="00B90A35" w:rsidRDefault="00000000">
      <w:pPr>
        <w:tabs>
          <w:tab w:val="center" w:pos="2528"/>
        </w:tabs>
        <w:spacing w:after="3" w:line="268" w:lineRule="auto"/>
        <w:ind w:left="0" w:firstLine="0"/>
        <w:jc w:val="left"/>
      </w:pPr>
      <w:r>
        <w:rPr>
          <w:rFonts w:ascii="Calibri" w:eastAsia="Calibri" w:hAnsi="Calibri" w:cs="Calibri"/>
          <w:sz w:val="24"/>
        </w:rPr>
        <w:t xml:space="preserve">Title and surname  </w:t>
      </w:r>
      <w:r>
        <w:rPr>
          <w:rFonts w:ascii="Calibri" w:eastAsia="Calibri" w:hAnsi="Calibri" w:cs="Calibri"/>
          <w:sz w:val="24"/>
        </w:rPr>
        <w:tab/>
      </w:r>
      <w:r>
        <w:rPr>
          <w:rFonts w:ascii="Calibri" w:eastAsia="Calibri" w:hAnsi="Calibri" w:cs="Calibri"/>
          <w:b/>
          <w:sz w:val="24"/>
          <w:vertAlign w:val="superscript"/>
        </w:rPr>
        <w:t xml:space="preserve"> </w:t>
      </w:r>
      <w:r>
        <w:rPr>
          <w:rFonts w:ascii="Calibri" w:eastAsia="Calibri" w:hAnsi="Calibri" w:cs="Calibri"/>
          <w:sz w:val="24"/>
        </w:rPr>
        <w:t xml:space="preserve"> </w:t>
      </w:r>
    </w:p>
    <w:p w14:paraId="51DEFE75" w14:textId="77777777" w:rsidR="00B90A35" w:rsidRDefault="00000000">
      <w:pPr>
        <w:spacing w:after="411" w:line="259" w:lineRule="auto"/>
        <w:ind w:left="152" w:right="204" w:firstLine="0"/>
        <w:jc w:val="left"/>
      </w:pPr>
      <w:r>
        <w:rPr>
          <w:rFonts w:ascii="Calibri" w:eastAsia="Calibri" w:hAnsi="Calibri" w:cs="Calibri"/>
          <w:b/>
          <w:sz w:val="2"/>
        </w:rPr>
        <w:t xml:space="preserve">  </w:t>
      </w:r>
    </w:p>
    <w:p w14:paraId="72D4AC76" w14:textId="77777777" w:rsidR="00B90A35" w:rsidRDefault="00000000">
      <w:pPr>
        <w:spacing w:after="620" w:line="259" w:lineRule="auto"/>
        <w:ind w:left="152" w:right="204" w:firstLine="0"/>
        <w:jc w:val="left"/>
      </w:pPr>
      <w:r>
        <w:rPr>
          <w:rFonts w:ascii="Calibri" w:eastAsia="Calibri" w:hAnsi="Calibri" w:cs="Calibri"/>
          <w:b/>
          <w:sz w:val="2"/>
        </w:rPr>
        <w:t xml:space="preserve"> </w:t>
      </w:r>
    </w:p>
    <w:p w14:paraId="63E92287" w14:textId="77777777" w:rsidR="00B90A35" w:rsidRDefault="00000000">
      <w:pPr>
        <w:spacing w:after="411" w:line="259" w:lineRule="auto"/>
        <w:ind w:left="152" w:firstLine="0"/>
        <w:jc w:val="left"/>
      </w:pPr>
      <w:r>
        <w:rPr>
          <w:rFonts w:ascii="Calibri" w:eastAsia="Calibri" w:hAnsi="Calibri" w:cs="Calibri"/>
          <w:sz w:val="24"/>
        </w:rPr>
        <w:t xml:space="preserve"> </w:t>
      </w:r>
    </w:p>
    <w:tbl>
      <w:tblPr>
        <w:tblStyle w:val="TableGrid"/>
        <w:tblpPr w:vertAnchor="text" w:tblpX="2991" w:tblpY="-29"/>
        <w:tblOverlap w:val="never"/>
        <w:tblW w:w="6303" w:type="dxa"/>
        <w:tblInd w:w="0" w:type="dxa"/>
        <w:tblCellMar>
          <w:top w:w="62" w:type="dxa"/>
          <w:left w:w="106" w:type="dxa"/>
          <w:right w:w="115" w:type="dxa"/>
        </w:tblCellMar>
        <w:tblLook w:val="04A0" w:firstRow="1" w:lastRow="0" w:firstColumn="1" w:lastColumn="0" w:noHBand="0" w:noVBand="1"/>
      </w:tblPr>
      <w:tblGrid>
        <w:gridCol w:w="1677"/>
        <w:gridCol w:w="2312"/>
        <w:gridCol w:w="2314"/>
      </w:tblGrid>
      <w:tr w:rsidR="00B90A35" w14:paraId="3C9F9100" w14:textId="77777777">
        <w:trPr>
          <w:trHeight w:val="571"/>
        </w:trPr>
        <w:tc>
          <w:tcPr>
            <w:tcW w:w="1678" w:type="dxa"/>
            <w:tcBorders>
              <w:top w:val="single" w:sz="4" w:space="0" w:color="000000"/>
              <w:left w:val="single" w:sz="4" w:space="0" w:color="000000"/>
              <w:bottom w:val="single" w:sz="4" w:space="0" w:color="000000"/>
              <w:right w:val="single" w:sz="4" w:space="0" w:color="000000"/>
            </w:tcBorders>
          </w:tcPr>
          <w:p w14:paraId="01DE7208" w14:textId="77777777" w:rsidR="00B90A35" w:rsidRDefault="00000000">
            <w:pPr>
              <w:spacing w:after="20" w:line="259" w:lineRule="auto"/>
              <w:ind w:left="2" w:firstLine="0"/>
              <w:jc w:val="left"/>
            </w:pPr>
            <w:r>
              <w:rPr>
                <w:rFonts w:ascii="Calibri" w:eastAsia="Calibri" w:hAnsi="Calibri" w:cs="Calibri"/>
                <w:sz w:val="16"/>
              </w:rPr>
              <w:t xml:space="preserve">House number </w:t>
            </w:r>
            <w:r>
              <w:rPr>
                <w:rFonts w:ascii="Calibri" w:eastAsia="Calibri" w:hAnsi="Calibri" w:cs="Calibri"/>
                <w:sz w:val="24"/>
              </w:rPr>
              <w:t xml:space="preserve"> </w:t>
            </w:r>
          </w:p>
          <w:p w14:paraId="4DC96057" w14:textId="77777777" w:rsidR="00B90A35" w:rsidRDefault="00000000">
            <w:pPr>
              <w:spacing w:after="0" w:line="259" w:lineRule="auto"/>
              <w:ind w:left="2" w:firstLine="0"/>
              <w:jc w:val="left"/>
            </w:pPr>
            <w:r>
              <w:rPr>
                <w:rFonts w:ascii="Calibri" w:eastAsia="Calibri" w:hAnsi="Calibri" w:cs="Calibri"/>
                <w:sz w:val="10"/>
              </w:rPr>
              <w:t xml:space="preserve"> </w:t>
            </w:r>
            <w:r>
              <w:rPr>
                <w:rFonts w:ascii="Calibri" w:eastAsia="Calibri" w:hAnsi="Calibri" w:cs="Calibri"/>
                <w:sz w:val="24"/>
              </w:rPr>
              <w:t xml:space="preserve"> </w:t>
            </w:r>
          </w:p>
        </w:tc>
        <w:tc>
          <w:tcPr>
            <w:tcW w:w="2312" w:type="dxa"/>
            <w:tcBorders>
              <w:top w:val="single" w:sz="4" w:space="0" w:color="000000"/>
              <w:left w:val="single" w:sz="4" w:space="0" w:color="000000"/>
              <w:bottom w:val="single" w:sz="4" w:space="0" w:color="000000"/>
              <w:right w:val="nil"/>
            </w:tcBorders>
          </w:tcPr>
          <w:p w14:paraId="4181D5BB" w14:textId="77777777" w:rsidR="00B90A35" w:rsidRDefault="00000000">
            <w:pPr>
              <w:spacing w:after="0" w:line="259" w:lineRule="auto"/>
              <w:ind w:left="0" w:firstLine="0"/>
              <w:jc w:val="left"/>
            </w:pPr>
            <w:r>
              <w:rPr>
                <w:rFonts w:ascii="Calibri" w:eastAsia="Calibri" w:hAnsi="Calibri" w:cs="Calibri"/>
                <w:sz w:val="16"/>
              </w:rPr>
              <w:t xml:space="preserve">House name </w:t>
            </w:r>
            <w:r>
              <w:rPr>
                <w:rFonts w:ascii="Calibri" w:eastAsia="Calibri" w:hAnsi="Calibri" w:cs="Calibri"/>
                <w:sz w:val="24"/>
              </w:rPr>
              <w:t xml:space="preserve"> </w:t>
            </w:r>
          </w:p>
        </w:tc>
        <w:tc>
          <w:tcPr>
            <w:tcW w:w="2314" w:type="dxa"/>
            <w:tcBorders>
              <w:top w:val="single" w:sz="4" w:space="0" w:color="000000"/>
              <w:left w:val="nil"/>
              <w:bottom w:val="single" w:sz="4" w:space="0" w:color="000000"/>
              <w:right w:val="single" w:sz="4" w:space="0" w:color="000000"/>
            </w:tcBorders>
          </w:tcPr>
          <w:p w14:paraId="2CF13589" w14:textId="77777777" w:rsidR="00B90A35" w:rsidRDefault="00000000">
            <w:pPr>
              <w:spacing w:after="0" w:line="259" w:lineRule="auto"/>
              <w:ind w:left="2" w:firstLine="0"/>
              <w:jc w:val="left"/>
            </w:pPr>
            <w:r>
              <w:rPr>
                <w:rFonts w:ascii="Calibri" w:eastAsia="Calibri" w:hAnsi="Calibri" w:cs="Calibri"/>
                <w:sz w:val="16"/>
              </w:rPr>
              <w:t xml:space="preserve"> </w:t>
            </w:r>
            <w:r>
              <w:rPr>
                <w:rFonts w:ascii="Calibri" w:eastAsia="Calibri" w:hAnsi="Calibri" w:cs="Calibri"/>
                <w:sz w:val="24"/>
              </w:rPr>
              <w:t xml:space="preserve"> </w:t>
            </w:r>
          </w:p>
        </w:tc>
      </w:tr>
      <w:tr w:rsidR="00B90A35" w14:paraId="64BB8448" w14:textId="77777777">
        <w:trPr>
          <w:trHeight w:val="574"/>
        </w:trPr>
        <w:tc>
          <w:tcPr>
            <w:tcW w:w="1678" w:type="dxa"/>
            <w:tcBorders>
              <w:top w:val="single" w:sz="4" w:space="0" w:color="000000"/>
              <w:left w:val="single" w:sz="4" w:space="0" w:color="000000"/>
              <w:bottom w:val="single" w:sz="4" w:space="0" w:color="000000"/>
              <w:right w:val="nil"/>
            </w:tcBorders>
          </w:tcPr>
          <w:p w14:paraId="508A8ABC" w14:textId="77777777" w:rsidR="00B90A35" w:rsidRDefault="00000000">
            <w:pPr>
              <w:spacing w:after="19" w:line="259" w:lineRule="auto"/>
              <w:ind w:left="2" w:firstLine="0"/>
              <w:jc w:val="left"/>
            </w:pPr>
            <w:r>
              <w:rPr>
                <w:rFonts w:ascii="Calibri" w:eastAsia="Calibri" w:hAnsi="Calibri" w:cs="Calibri"/>
                <w:sz w:val="16"/>
              </w:rPr>
              <w:t xml:space="preserve">Street </w:t>
            </w:r>
            <w:r>
              <w:rPr>
                <w:rFonts w:ascii="Calibri" w:eastAsia="Calibri" w:hAnsi="Calibri" w:cs="Calibri"/>
                <w:sz w:val="24"/>
              </w:rPr>
              <w:t xml:space="preserve"> </w:t>
            </w:r>
          </w:p>
          <w:p w14:paraId="6DF9310D" w14:textId="77777777" w:rsidR="00B90A35" w:rsidRDefault="00000000">
            <w:pPr>
              <w:spacing w:after="0" w:line="259" w:lineRule="auto"/>
              <w:ind w:left="2" w:firstLine="0"/>
              <w:jc w:val="left"/>
            </w:pPr>
            <w:r>
              <w:rPr>
                <w:rFonts w:ascii="Calibri" w:eastAsia="Calibri" w:hAnsi="Calibri" w:cs="Calibri"/>
                <w:sz w:val="10"/>
              </w:rPr>
              <w:t xml:space="preserve"> </w:t>
            </w:r>
            <w:r>
              <w:rPr>
                <w:rFonts w:ascii="Calibri" w:eastAsia="Calibri" w:hAnsi="Calibri" w:cs="Calibri"/>
                <w:sz w:val="24"/>
              </w:rPr>
              <w:t xml:space="preserve"> </w:t>
            </w:r>
          </w:p>
        </w:tc>
        <w:tc>
          <w:tcPr>
            <w:tcW w:w="2312" w:type="dxa"/>
            <w:tcBorders>
              <w:top w:val="single" w:sz="4" w:space="0" w:color="000000"/>
              <w:left w:val="nil"/>
              <w:bottom w:val="single" w:sz="4" w:space="0" w:color="000000"/>
              <w:right w:val="nil"/>
            </w:tcBorders>
          </w:tcPr>
          <w:p w14:paraId="0BDBA900"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tc>
        <w:tc>
          <w:tcPr>
            <w:tcW w:w="2314" w:type="dxa"/>
            <w:tcBorders>
              <w:top w:val="single" w:sz="4" w:space="0" w:color="000000"/>
              <w:left w:val="nil"/>
              <w:bottom w:val="single" w:sz="4" w:space="0" w:color="000000"/>
              <w:right w:val="single" w:sz="4" w:space="0" w:color="000000"/>
            </w:tcBorders>
          </w:tcPr>
          <w:p w14:paraId="04EF206C" w14:textId="77777777" w:rsidR="00B90A35" w:rsidRDefault="00000000">
            <w:pPr>
              <w:spacing w:after="0" w:line="259" w:lineRule="auto"/>
              <w:ind w:left="2" w:firstLine="0"/>
              <w:jc w:val="left"/>
            </w:pPr>
            <w:r>
              <w:rPr>
                <w:rFonts w:ascii="Calibri" w:eastAsia="Calibri" w:hAnsi="Calibri" w:cs="Calibri"/>
                <w:sz w:val="16"/>
              </w:rPr>
              <w:t xml:space="preserve"> </w:t>
            </w:r>
            <w:r>
              <w:rPr>
                <w:rFonts w:ascii="Calibri" w:eastAsia="Calibri" w:hAnsi="Calibri" w:cs="Calibri"/>
                <w:sz w:val="24"/>
              </w:rPr>
              <w:t xml:space="preserve"> </w:t>
            </w:r>
          </w:p>
        </w:tc>
      </w:tr>
      <w:tr w:rsidR="00B90A35" w14:paraId="510BFC67" w14:textId="77777777">
        <w:trPr>
          <w:trHeight w:val="572"/>
        </w:trPr>
        <w:tc>
          <w:tcPr>
            <w:tcW w:w="1678" w:type="dxa"/>
            <w:tcBorders>
              <w:top w:val="single" w:sz="4" w:space="0" w:color="000000"/>
              <w:left w:val="single" w:sz="4" w:space="0" w:color="000000"/>
              <w:bottom w:val="single" w:sz="4" w:space="0" w:color="000000"/>
              <w:right w:val="nil"/>
            </w:tcBorders>
          </w:tcPr>
          <w:p w14:paraId="08CEAF14" w14:textId="77777777" w:rsidR="00B90A35" w:rsidRDefault="00000000">
            <w:pPr>
              <w:spacing w:after="17" w:line="259" w:lineRule="auto"/>
              <w:ind w:left="2" w:firstLine="0"/>
              <w:jc w:val="left"/>
            </w:pPr>
            <w:r>
              <w:rPr>
                <w:rFonts w:ascii="Calibri" w:eastAsia="Calibri" w:hAnsi="Calibri" w:cs="Calibri"/>
                <w:sz w:val="16"/>
              </w:rPr>
              <w:t>Town</w:t>
            </w:r>
            <w:r>
              <w:rPr>
                <w:rFonts w:ascii="Calibri" w:eastAsia="Calibri" w:hAnsi="Calibri" w:cs="Calibri"/>
                <w:sz w:val="20"/>
              </w:rPr>
              <w:t xml:space="preserve"> </w:t>
            </w:r>
            <w:r>
              <w:rPr>
                <w:rFonts w:ascii="Calibri" w:eastAsia="Calibri" w:hAnsi="Calibri" w:cs="Calibri"/>
                <w:sz w:val="24"/>
              </w:rPr>
              <w:t xml:space="preserve"> </w:t>
            </w:r>
          </w:p>
          <w:p w14:paraId="7C1F3B79" w14:textId="77777777" w:rsidR="00B90A35" w:rsidRDefault="00000000">
            <w:pPr>
              <w:spacing w:after="0" w:line="259" w:lineRule="auto"/>
              <w:ind w:left="2" w:firstLine="0"/>
              <w:jc w:val="left"/>
            </w:pPr>
            <w:r>
              <w:rPr>
                <w:rFonts w:ascii="Calibri" w:eastAsia="Calibri" w:hAnsi="Calibri" w:cs="Calibri"/>
                <w:sz w:val="8"/>
              </w:rPr>
              <w:t xml:space="preserve"> </w:t>
            </w:r>
            <w:r>
              <w:rPr>
                <w:rFonts w:ascii="Calibri" w:eastAsia="Calibri" w:hAnsi="Calibri" w:cs="Calibri"/>
                <w:sz w:val="24"/>
              </w:rPr>
              <w:t xml:space="preserve"> </w:t>
            </w:r>
          </w:p>
        </w:tc>
        <w:tc>
          <w:tcPr>
            <w:tcW w:w="2312" w:type="dxa"/>
            <w:tcBorders>
              <w:top w:val="single" w:sz="4" w:space="0" w:color="000000"/>
              <w:left w:val="nil"/>
              <w:bottom w:val="single" w:sz="4" w:space="0" w:color="000000"/>
              <w:right w:val="nil"/>
            </w:tcBorders>
          </w:tcPr>
          <w:p w14:paraId="55398D69"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tc>
        <w:tc>
          <w:tcPr>
            <w:tcW w:w="2314" w:type="dxa"/>
            <w:tcBorders>
              <w:top w:val="single" w:sz="4" w:space="0" w:color="000000"/>
              <w:left w:val="nil"/>
              <w:bottom w:val="single" w:sz="4" w:space="0" w:color="000000"/>
              <w:right w:val="single" w:sz="4" w:space="0" w:color="000000"/>
            </w:tcBorders>
          </w:tcPr>
          <w:p w14:paraId="1BF2EA1C" w14:textId="77777777" w:rsidR="00B90A35" w:rsidRDefault="00000000">
            <w:pPr>
              <w:spacing w:after="0" w:line="259" w:lineRule="auto"/>
              <w:ind w:left="2" w:firstLine="0"/>
              <w:jc w:val="left"/>
            </w:pPr>
            <w:r>
              <w:rPr>
                <w:rFonts w:ascii="Calibri" w:eastAsia="Calibri" w:hAnsi="Calibri" w:cs="Calibri"/>
                <w:sz w:val="16"/>
              </w:rPr>
              <w:t xml:space="preserve"> </w:t>
            </w:r>
            <w:r>
              <w:rPr>
                <w:rFonts w:ascii="Calibri" w:eastAsia="Calibri" w:hAnsi="Calibri" w:cs="Calibri"/>
                <w:sz w:val="24"/>
              </w:rPr>
              <w:t xml:space="preserve"> </w:t>
            </w:r>
          </w:p>
        </w:tc>
      </w:tr>
      <w:tr w:rsidR="00B90A35" w14:paraId="12F9B6C5" w14:textId="77777777">
        <w:trPr>
          <w:trHeight w:val="574"/>
        </w:trPr>
        <w:tc>
          <w:tcPr>
            <w:tcW w:w="1678" w:type="dxa"/>
            <w:tcBorders>
              <w:top w:val="single" w:sz="4" w:space="0" w:color="000000"/>
              <w:left w:val="single" w:sz="4" w:space="0" w:color="000000"/>
              <w:bottom w:val="single" w:sz="4" w:space="0" w:color="000000"/>
              <w:right w:val="nil"/>
            </w:tcBorders>
          </w:tcPr>
          <w:p w14:paraId="53DED927" w14:textId="77777777" w:rsidR="00B90A35" w:rsidRDefault="00000000">
            <w:pPr>
              <w:spacing w:after="19" w:line="259" w:lineRule="auto"/>
              <w:ind w:left="2" w:firstLine="0"/>
              <w:jc w:val="left"/>
            </w:pPr>
            <w:r>
              <w:rPr>
                <w:rFonts w:ascii="Calibri" w:eastAsia="Calibri" w:hAnsi="Calibri" w:cs="Calibri"/>
                <w:sz w:val="16"/>
              </w:rPr>
              <w:t xml:space="preserve">County </w:t>
            </w:r>
            <w:r>
              <w:rPr>
                <w:rFonts w:ascii="Calibri" w:eastAsia="Calibri" w:hAnsi="Calibri" w:cs="Calibri"/>
                <w:sz w:val="24"/>
              </w:rPr>
              <w:t xml:space="preserve"> </w:t>
            </w:r>
          </w:p>
          <w:p w14:paraId="273D8FED" w14:textId="77777777" w:rsidR="00B90A35" w:rsidRDefault="00000000">
            <w:pPr>
              <w:spacing w:after="0" w:line="259" w:lineRule="auto"/>
              <w:ind w:left="2" w:firstLine="0"/>
              <w:jc w:val="left"/>
            </w:pPr>
            <w:r>
              <w:rPr>
                <w:rFonts w:ascii="Calibri" w:eastAsia="Calibri" w:hAnsi="Calibri" w:cs="Calibri"/>
                <w:sz w:val="10"/>
              </w:rPr>
              <w:t xml:space="preserve"> </w:t>
            </w:r>
            <w:r>
              <w:rPr>
                <w:rFonts w:ascii="Calibri" w:eastAsia="Calibri" w:hAnsi="Calibri" w:cs="Calibri"/>
                <w:sz w:val="24"/>
              </w:rPr>
              <w:t xml:space="preserve"> </w:t>
            </w:r>
          </w:p>
        </w:tc>
        <w:tc>
          <w:tcPr>
            <w:tcW w:w="2312" w:type="dxa"/>
            <w:tcBorders>
              <w:top w:val="single" w:sz="4" w:space="0" w:color="000000"/>
              <w:left w:val="nil"/>
              <w:bottom w:val="single" w:sz="4" w:space="0" w:color="000000"/>
              <w:right w:val="single" w:sz="4" w:space="0" w:color="000000"/>
            </w:tcBorders>
          </w:tcPr>
          <w:p w14:paraId="7FC73A01"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19094070" w14:textId="77777777" w:rsidR="00B90A35" w:rsidRDefault="00000000">
            <w:pPr>
              <w:spacing w:after="0" w:line="259" w:lineRule="auto"/>
              <w:ind w:left="2" w:firstLine="0"/>
              <w:jc w:val="left"/>
            </w:pPr>
            <w:r>
              <w:rPr>
                <w:rFonts w:ascii="Calibri" w:eastAsia="Calibri" w:hAnsi="Calibri" w:cs="Calibri"/>
                <w:sz w:val="16"/>
              </w:rPr>
              <w:t xml:space="preserve">Postcode </w:t>
            </w:r>
            <w:r>
              <w:rPr>
                <w:rFonts w:ascii="Calibri" w:eastAsia="Calibri" w:hAnsi="Calibri" w:cs="Calibri"/>
                <w:sz w:val="24"/>
              </w:rPr>
              <w:t xml:space="preserve"> </w:t>
            </w:r>
          </w:p>
        </w:tc>
      </w:tr>
    </w:tbl>
    <w:p w14:paraId="10E5723F" w14:textId="77777777" w:rsidR="00B90A35" w:rsidRDefault="00000000">
      <w:pPr>
        <w:spacing w:after="58" w:line="268" w:lineRule="auto"/>
        <w:ind w:left="147" w:right="204"/>
        <w:jc w:val="left"/>
      </w:pPr>
      <w:r>
        <w:rPr>
          <w:rFonts w:ascii="Calibri" w:eastAsia="Calibri" w:hAnsi="Calibri" w:cs="Calibri"/>
          <w:sz w:val="24"/>
        </w:rPr>
        <w:t>Current address and postcode (if different from your child’s address)</w:t>
      </w:r>
      <w:r>
        <w:rPr>
          <w:rFonts w:ascii="Calibri" w:eastAsia="Calibri" w:hAnsi="Calibri" w:cs="Calibri"/>
          <w:b/>
          <w:sz w:val="24"/>
        </w:rPr>
        <w:t xml:space="preserve"> </w:t>
      </w:r>
      <w:r>
        <w:rPr>
          <w:rFonts w:ascii="Calibri" w:eastAsia="Calibri" w:hAnsi="Calibri" w:cs="Calibri"/>
          <w:sz w:val="24"/>
        </w:rPr>
        <w:t xml:space="preserve"> </w:t>
      </w:r>
    </w:p>
    <w:p w14:paraId="4D5C83B9" w14:textId="77777777" w:rsidR="00B90A35" w:rsidRDefault="00000000">
      <w:pPr>
        <w:spacing w:after="398" w:line="259" w:lineRule="auto"/>
        <w:ind w:left="152" w:right="36" w:firstLine="0"/>
        <w:jc w:val="left"/>
      </w:pPr>
      <w:r>
        <w:rPr>
          <w:rFonts w:ascii="Calibri" w:eastAsia="Calibri" w:hAnsi="Calibri" w:cs="Calibri"/>
          <w:b/>
          <w:sz w:val="16"/>
        </w:rPr>
        <w:t xml:space="preserve"> </w:t>
      </w:r>
    </w:p>
    <w:p w14:paraId="713629D2" w14:textId="77777777" w:rsidR="00B90A35" w:rsidRDefault="00000000">
      <w:pPr>
        <w:spacing w:after="311" w:line="259" w:lineRule="auto"/>
        <w:ind w:left="152" w:right="36" w:firstLine="0"/>
        <w:jc w:val="left"/>
      </w:pPr>
      <w:r>
        <w:rPr>
          <w:rFonts w:ascii="Calibri" w:eastAsia="Calibri" w:hAnsi="Calibri" w:cs="Calibri"/>
          <w:b/>
          <w:sz w:val="16"/>
        </w:rPr>
        <w:t xml:space="preserve"> </w:t>
      </w:r>
      <w:r>
        <w:rPr>
          <w:rFonts w:ascii="Calibri" w:eastAsia="Calibri" w:hAnsi="Calibri" w:cs="Calibri"/>
          <w:sz w:val="24"/>
        </w:rPr>
        <w:t xml:space="preserve"> </w:t>
      </w:r>
    </w:p>
    <w:p w14:paraId="45EF406B" w14:textId="77777777" w:rsidR="00B90A35" w:rsidRDefault="00000000">
      <w:pPr>
        <w:spacing w:after="12" w:line="259" w:lineRule="auto"/>
        <w:ind w:left="137" w:right="2" w:firstLine="0"/>
        <w:jc w:val="left"/>
      </w:pPr>
      <w:r>
        <w:rPr>
          <w:rFonts w:ascii="Calibri" w:eastAsia="Calibri" w:hAnsi="Calibri" w:cs="Calibri"/>
          <w:sz w:val="24"/>
        </w:rPr>
        <w:t xml:space="preserve"> </w:t>
      </w:r>
    </w:p>
    <w:tbl>
      <w:tblPr>
        <w:tblStyle w:val="TableGrid"/>
        <w:tblpPr w:vertAnchor="text" w:tblpX="3081" w:tblpY="-91"/>
        <w:tblOverlap w:val="never"/>
        <w:tblW w:w="6307" w:type="dxa"/>
        <w:tblInd w:w="0" w:type="dxa"/>
        <w:tblCellMar>
          <w:top w:w="68" w:type="dxa"/>
          <w:left w:w="108" w:type="dxa"/>
          <w:right w:w="115" w:type="dxa"/>
        </w:tblCellMar>
        <w:tblLook w:val="04A0" w:firstRow="1" w:lastRow="0" w:firstColumn="1" w:lastColumn="0" w:noHBand="0" w:noVBand="1"/>
      </w:tblPr>
      <w:tblGrid>
        <w:gridCol w:w="6307"/>
      </w:tblGrid>
      <w:tr w:rsidR="00B90A35" w14:paraId="0B175D1A" w14:textId="77777777">
        <w:trPr>
          <w:trHeight w:val="412"/>
        </w:trPr>
        <w:tc>
          <w:tcPr>
            <w:tcW w:w="6307" w:type="dxa"/>
            <w:tcBorders>
              <w:top w:val="single" w:sz="4" w:space="0" w:color="000000"/>
              <w:left w:val="single" w:sz="4" w:space="0" w:color="000000"/>
              <w:bottom w:val="single" w:sz="4" w:space="0" w:color="000000"/>
              <w:right w:val="single" w:sz="4" w:space="0" w:color="000000"/>
            </w:tcBorders>
          </w:tcPr>
          <w:p w14:paraId="06872EB4" w14:textId="77777777" w:rsidR="00B90A35" w:rsidRDefault="00000000">
            <w:pPr>
              <w:tabs>
                <w:tab w:val="center" w:pos="701"/>
              </w:tabs>
              <w:spacing w:after="0" w:line="259" w:lineRule="auto"/>
              <w:ind w:left="0" w:firstLine="0"/>
              <w:jc w:val="left"/>
            </w:pPr>
            <w:r>
              <w:rPr>
                <w:rFonts w:ascii="Calibri" w:eastAsia="Calibri" w:hAnsi="Calibri" w:cs="Calibri"/>
                <w:sz w:val="25"/>
                <w:vertAlign w:val="superscript"/>
              </w:rPr>
              <w:t xml:space="preserve">Home </w:t>
            </w:r>
            <w:r>
              <w:rPr>
                <w:rFonts w:ascii="Calibri" w:eastAsia="Calibri" w:hAnsi="Calibri" w:cs="Calibri"/>
                <w:sz w:val="24"/>
              </w:rPr>
              <w:t xml:space="preserve"> </w:t>
            </w:r>
            <w:r>
              <w:rPr>
                <w:rFonts w:ascii="Calibri" w:eastAsia="Calibri" w:hAnsi="Calibri" w:cs="Calibri"/>
                <w:sz w:val="24"/>
              </w:rPr>
              <w:tab/>
              <w:t xml:space="preserve"> </w:t>
            </w:r>
          </w:p>
        </w:tc>
      </w:tr>
      <w:tr w:rsidR="00B90A35" w14:paraId="3DA33999" w14:textId="77777777">
        <w:trPr>
          <w:trHeight w:val="412"/>
        </w:trPr>
        <w:tc>
          <w:tcPr>
            <w:tcW w:w="6307" w:type="dxa"/>
            <w:tcBorders>
              <w:top w:val="single" w:sz="4" w:space="0" w:color="000000"/>
              <w:left w:val="single" w:sz="4" w:space="0" w:color="000000"/>
              <w:bottom w:val="single" w:sz="4" w:space="0" w:color="000000"/>
              <w:right w:val="single" w:sz="4" w:space="0" w:color="000000"/>
            </w:tcBorders>
          </w:tcPr>
          <w:p w14:paraId="1A5B5A48" w14:textId="77777777" w:rsidR="00B90A35" w:rsidRDefault="00000000">
            <w:pPr>
              <w:spacing w:after="0" w:line="259" w:lineRule="auto"/>
              <w:ind w:left="0" w:firstLine="0"/>
              <w:jc w:val="left"/>
            </w:pPr>
            <w:r>
              <w:rPr>
                <w:rFonts w:ascii="Calibri" w:eastAsia="Calibri" w:hAnsi="Calibri" w:cs="Calibri"/>
                <w:sz w:val="16"/>
              </w:rPr>
              <w:t xml:space="preserve">Mobile </w:t>
            </w:r>
            <w:r>
              <w:rPr>
                <w:rFonts w:ascii="Calibri" w:eastAsia="Calibri" w:hAnsi="Calibri" w:cs="Calibri"/>
                <w:sz w:val="24"/>
              </w:rPr>
              <w:t xml:space="preserve"> </w:t>
            </w:r>
          </w:p>
        </w:tc>
      </w:tr>
    </w:tbl>
    <w:p w14:paraId="39E57A53" w14:textId="77777777" w:rsidR="00B90A35" w:rsidRDefault="00000000">
      <w:pPr>
        <w:spacing w:after="3" w:line="268" w:lineRule="auto"/>
        <w:ind w:left="147" w:right="204"/>
        <w:jc w:val="left"/>
      </w:pPr>
      <w:r>
        <w:rPr>
          <w:rFonts w:ascii="Calibri" w:eastAsia="Calibri" w:hAnsi="Calibri" w:cs="Calibri"/>
          <w:sz w:val="24"/>
        </w:rPr>
        <w:t xml:space="preserve">Telephone numbers                            </w:t>
      </w:r>
    </w:p>
    <w:p w14:paraId="33929087" w14:textId="77777777" w:rsidR="00B90A35" w:rsidRDefault="00000000">
      <w:pPr>
        <w:spacing w:after="3" w:line="268" w:lineRule="auto"/>
        <w:ind w:left="147" w:right="204"/>
        <w:jc w:val="left"/>
      </w:pPr>
      <w:r>
        <w:rPr>
          <w:rFonts w:ascii="Calibri" w:eastAsia="Calibri" w:hAnsi="Calibri" w:cs="Calibri"/>
          <w:sz w:val="24"/>
        </w:rPr>
        <w:t xml:space="preserve"> (including code)  </w:t>
      </w:r>
    </w:p>
    <w:p w14:paraId="18BF64BC" w14:textId="77777777" w:rsidR="00B90A35" w:rsidRDefault="00000000">
      <w:pPr>
        <w:spacing w:after="0" w:line="259" w:lineRule="auto"/>
        <w:ind w:left="152" w:right="2" w:firstLine="0"/>
        <w:jc w:val="left"/>
      </w:pPr>
      <w:r>
        <w:rPr>
          <w:rFonts w:ascii="Calibri" w:eastAsia="Calibri" w:hAnsi="Calibri" w:cs="Calibri"/>
          <w:sz w:val="4"/>
        </w:rPr>
        <w:t xml:space="preserve"> </w:t>
      </w:r>
      <w:r>
        <w:rPr>
          <w:rFonts w:ascii="Calibri" w:eastAsia="Calibri" w:hAnsi="Calibri" w:cs="Calibri"/>
          <w:sz w:val="24"/>
        </w:rPr>
        <w:t xml:space="preserve"> </w:t>
      </w:r>
    </w:p>
    <w:tbl>
      <w:tblPr>
        <w:tblStyle w:val="TableGrid"/>
        <w:tblW w:w="9030" w:type="dxa"/>
        <w:tblInd w:w="264" w:type="dxa"/>
        <w:tblCellMar>
          <w:top w:w="68" w:type="dxa"/>
          <w:left w:w="106" w:type="dxa"/>
          <w:right w:w="115" w:type="dxa"/>
        </w:tblCellMar>
        <w:tblLook w:val="04A0" w:firstRow="1" w:lastRow="0" w:firstColumn="1" w:lastColumn="0" w:noHBand="0" w:noVBand="1"/>
      </w:tblPr>
      <w:tblGrid>
        <w:gridCol w:w="2727"/>
        <w:gridCol w:w="1574"/>
        <w:gridCol w:w="1575"/>
        <w:gridCol w:w="1579"/>
        <w:gridCol w:w="1575"/>
      </w:tblGrid>
      <w:tr w:rsidR="00B90A35" w14:paraId="0BD14B48" w14:textId="77777777">
        <w:trPr>
          <w:trHeight w:val="362"/>
        </w:trPr>
        <w:tc>
          <w:tcPr>
            <w:tcW w:w="2727" w:type="dxa"/>
            <w:tcBorders>
              <w:top w:val="single" w:sz="4" w:space="0" w:color="000000"/>
              <w:left w:val="single" w:sz="4" w:space="0" w:color="000000"/>
              <w:bottom w:val="single" w:sz="4" w:space="0" w:color="000000"/>
              <w:right w:val="single" w:sz="4" w:space="0" w:color="000000"/>
            </w:tcBorders>
          </w:tcPr>
          <w:p w14:paraId="01884409" w14:textId="77777777" w:rsidR="00B90A35" w:rsidRDefault="00000000">
            <w:pPr>
              <w:spacing w:after="0" w:line="259" w:lineRule="auto"/>
              <w:ind w:left="2" w:firstLine="0"/>
              <w:jc w:val="left"/>
            </w:pPr>
            <w:r>
              <w:rPr>
                <w:rFonts w:ascii="Calibri" w:eastAsia="Calibri" w:hAnsi="Calibri" w:cs="Calibri"/>
                <w:sz w:val="24"/>
              </w:rPr>
              <w:t xml:space="preserve">Relationship to child  </w:t>
            </w:r>
          </w:p>
        </w:tc>
        <w:tc>
          <w:tcPr>
            <w:tcW w:w="1574" w:type="dxa"/>
            <w:tcBorders>
              <w:top w:val="single" w:sz="4" w:space="0" w:color="000000"/>
              <w:left w:val="single" w:sz="4" w:space="0" w:color="000000"/>
              <w:bottom w:val="single" w:sz="4" w:space="0" w:color="000000"/>
              <w:right w:val="single" w:sz="4" w:space="0" w:color="000000"/>
            </w:tcBorders>
          </w:tcPr>
          <w:p w14:paraId="63A6C889" w14:textId="77777777" w:rsidR="00B90A35" w:rsidRDefault="00000000">
            <w:pPr>
              <w:spacing w:after="0" w:line="259" w:lineRule="auto"/>
              <w:ind w:left="2" w:firstLine="0"/>
              <w:jc w:val="left"/>
            </w:pPr>
            <w:r>
              <w:rPr>
                <w:rFonts w:ascii="Calibri" w:eastAsia="Calibri" w:hAnsi="Calibri" w:cs="Calibri"/>
                <w:sz w:val="16"/>
              </w:rPr>
              <w:t xml:space="preserve">Mother </w:t>
            </w:r>
            <w:r>
              <w:rPr>
                <w:rFonts w:ascii="Calibri" w:eastAsia="Calibri" w:hAnsi="Calibri" w:cs="Calibri"/>
                <w:sz w:val="24"/>
              </w:rPr>
              <w:t xml:space="preserve"> </w:t>
            </w:r>
          </w:p>
        </w:tc>
        <w:tc>
          <w:tcPr>
            <w:tcW w:w="1575" w:type="dxa"/>
            <w:tcBorders>
              <w:top w:val="single" w:sz="4" w:space="0" w:color="000000"/>
              <w:left w:val="single" w:sz="4" w:space="0" w:color="000000"/>
              <w:bottom w:val="single" w:sz="4" w:space="0" w:color="000000"/>
              <w:right w:val="single" w:sz="4" w:space="0" w:color="000000"/>
            </w:tcBorders>
          </w:tcPr>
          <w:p w14:paraId="1068239D" w14:textId="77777777" w:rsidR="00B90A35" w:rsidRDefault="00000000">
            <w:pPr>
              <w:spacing w:after="0" w:line="259" w:lineRule="auto"/>
              <w:ind w:left="2" w:firstLine="0"/>
              <w:jc w:val="left"/>
            </w:pPr>
            <w:r>
              <w:rPr>
                <w:rFonts w:ascii="Calibri" w:eastAsia="Calibri" w:hAnsi="Calibri" w:cs="Calibri"/>
                <w:sz w:val="16"/>
              </w:rPr>
              <w:t xml:space="preserve"> </w:t>
            </w:r>
            <w:r>
              <w:rPr>
                <w:rFonts w:ascii="Calibri" w:eastAsia="Calibri" w:hAnsi="Calibri" w:cs="Calibri"/>
                <w:sz w:val="24"/>
              </w:rPr>
              <w:t xml:space="preserve"> </w:t>
            </w:r>
          </w:p>
        </w:tc>
        <w:tc>
          <w:tcPr>
            <w:tcW w:w="1579" w:type="dxa"/>
            <w:tcBorders>
              <w:top w:val="single" w:sz="4" w:space="0" w:color="000000"/>
              <w:left w:val="single" w:sz="4" w:space="0" w:color="000000"/>
              <w:bottom w:val="single" w:sz="4" w:space="0" w:color="000000"/>
              <w:right w:val="single" w:sz="4" w:space="0" w:color="000000"/>
            </w:tcBorders>
          </w:tcPr>
          <w:p w14:paraId="062AF5EF" w14:textId="77777777" w:rsidR="00B90A35" w:rsidRDefault="00000000">
            <w:pPr>
              <w:spacing w:after="0" w:line="259" w:lineRule="auto"/>
              <w:ind w:left="2" w:firstLine="0"/>
              <w:jc w:val="left"/>
            </w:pPr>
            <w:r>
              <w:rPr>
                <w:rFonts w:ascii="Calibri" w:eastAsia="Calibri" w:hAnsi="Calibri" w:cs="Calibri"/>
                <w:sz w:val="16"/>
              </w:rPr>
              <w:t xml:space="preserve">Father </w:t>
            </w:r>
            <w:r>
              <w:rPr>
                <w:rFonts w:ascii="Calibri" w:eastAsia="Calibri" w:hAnsi="Calibri" w:cs="Calibri"/>
                <w:sz w:val="24"/>
              </w:rPr>
              <w:t xml:space="preserve"> </w:t>
            </w:r>
          </w:p>
        </w:tc>
        <w:tc>
          <w:tcPr>
            <w:tcW w:w="1575" w:type="dxa"/>
            <w:tcBorders>
              <w:top w:val="single" w:sz="4" w:space="0" w:color="000000"/>
              <w:left w:val="single" w:sz="4" w:space="0" w:color="000000"/>
              <w:bottom w:val="single" w:sz="4" w:space="0" w:color="000000"/>
              <w:right w:val="single" w:sz="4" w:space="0" w:color="000000"/>
            </w:tcBorders>
          </w:tcPr>
          <w:p w14:paraId="392998A2" w14:textId="77777777" w:rsidR="00B90A35" w:rsidRDefault="00000000">
            <w:pPr>
              <w:spacing w:after="0" w:line="259" w:lineRule="auto"/>
              <w:ind w:left="0" w:firstLine="0"/>
              <w:jc w:val="left"/>
            </w:pPr>
            <w:r>
              <w:rPr>
                <w:rFonts w:ascii="Calibri" w:eastAsia="Calibri" w:hAnsi="Calibri" w:cs="Calibri"/>
                <w:sz w:val="16"/>
              </w:rPr>
              <w:t xml:space="preserve"> </w:t>
            </w:r>
            <w:r>
              <w:rPr>
                <w:rFonts w:ascii="Calibri" w:eastAsia="Calibri" w:hAnsi="Calibri" w:cs="Calibri"/>
                <w:sz w:val="24"/>
              </w:rPr>
              <w:t xml:space="preserve"> </w:t>
            </w:r>
          </w:p>
        </w:tc>
      </w:tr>
    </w:tbl>
    <w:p w14:paraId="7741C71E" w14:textId="77777777" w:rsidR="00B90A35" w:rsidRDefault="00000000">
      <w:pPr>
        <w:spacing w:after="0" w:line="259" w:lineRule="auto"/>
        <w:ind w:left="152" w:firstLine="0"/>
        <w:jc w:val="left"/>
      </w:pPr>
      <w:r>
        <w:rPr>
          <w:rFonts w:ascii="Calibri" w:eastAsia="Calibri" w:hAnsi="Calibri" w:cs="Calibri"/>
          <w:sz w:val="4"/>
        </w:rPr>
        <w:t xml:space="preserve"> </w:t>
      </w:r>
      <w:r>
        <w:rPr>
          <w:rFonts w:ascii="Calibri" w:eastAsia="Calibri" w:hAnsi="Calibri" w:cs="Calibri"/>
          <w:sz w:val="24"/>
        </w:rPr>
        <w:t xml:space="preserve"> </w:t>
      </w:r>
    </w:p>
    <w:tbl>
      <w:tblPr>
        <w:tblStyle w:val="TableGrid"/>
        <w:tblW w:w="7196" w:type="dxa"/>
        <w:tblInd w:w="264" w:type="dxa"/>
        <w:tblCellMar>
          <w:top w:w="108" w:type="dxa"/>
          <w:left w:w="106" w:type="dxa"/>
          <w:right w:w="115" w:type="dxa"/>
        </w:tblCellMar>
        <w:tblLook w:val="04A0" w:firstRow="1" w:lastRow="0" w:firstColumn="1" w:lastColumn="0" w:noHBand="0" w:noVBand="1"/>
      </w:tblPr>
      <w:tblGrid>
        <w:gridCol w:w="6207"/>
        <w:gridCol w:w="989"/>
      </w:tblGrid>
      <w:tr w:rsidR="00B90A35" w14:paraId="651C16E4" w14:textId="77777777">
        <w:trPr>
          <w:trHeight w:val="380"/>
        </w:trPr>
        <w:tc>
          <w:tcPr>
            <w:tcW w:w="6207" w:type="dxa"/>
            <w:tcBorders>
              <w:top w:val="single" w:sz="4" w:space="0" w:color="000000"/>
              <w:left w:val="single" w:sz="4" w:space="0" w:color="000000"/>
              <w:bottom w:val="single" w:sz="4" w:space="0" w:color="000000"/>
              <w:right w:val="single" w:sz="4" w:space="0" w:color="000000"/>
            </w:tcBorders>
          </w:tcPr>
          <w:p w14:paraId="3180D26B" w14:textId="77777777" w:rsidR="00B90A35" w:rsidRDefault="00000000">
            <w:pPr>
              <w:spacing w:after="0" w:line="259" w:lineRule="auto"/>
              <w:ind w:left="2" w:firstLine="0"/>
              <w:jc w:val="left"/>
            </w:pPr>
            <w:r>
              <w:rPr>
                <w:rFonts w:ascii="Calibri" w:eastAsia="Calibri" w:hAnsi="Calibri" w:cs="Calibri"/>
                <w:sz w:val="24"/>
              </w:rPr>
              <w:t xml:space="preserve">Do you have parental responsibility? *  </w:t>
            </w:r>
          </w:p>
        </w:tc>
        <w:tc>
          <w:tcPr>
            <w:tcW w:w="989" w:type="dxa"/>
            <w:tcBorders>
              <w:top w:val="single" w:sz="4" w:space="0" w:color="000000"/>
              <w:left w:val="single" w:sz="4" w:space="0" w:color="000000"/>
              <w:bottom w:val="single" w:sz="4" w:space="0" w:color="000000"/>
              <w:right w:val="single" w:sz="4" w:space="0" w:color="000000"/>
            </w:tcBorders>
          </w:tcPr>
          <w:p w14:paraId="36152AEA" w14:textId="77777777" w:rsidR="00B90A35" w:rsidRDefault="00000000">
            <w:pPr>
              <w:spacing w:after="0" w:line="259" w:lineRule="auto"/>
              <w:ind w:left="0" w:firstLine="0"/>
              <w:jc w:val="left"/>
            </w:pPr>
            <w:r>
              <w:rPr>
                <w:rFonts w:ascii="Calibri" w:eastAsia="Calibri" w:hAnsi="Calibri" w:cs="Calibri"/>
                <w:sz w:val="24"/>
              </w:rPr>
              <w:t xml:space="preserve">Y/N  </w:t>
            </w:r>
          </w:p>
        </w:tc>
      </w:tr>
      <w:tr w:rsidR="00B90A35" w14:paraId="2F46D86E" w14:textId="77777777">
        <w:trPr>
          <w:trHeight w:val="379"/>
        </w:trPr>
        <w:tc>
          <w:tcPr>
            <w:tcW w:w="6207" w:type="dxa"/>
            <w:tcBorders>
              <w:top w:val="single" w:sz="4" w:space="0" w:color="000000"/>
              <w:left w:val="single" w:sz="4" w:space="0" w:color="000000"/>
              <w:bottom w:val="single" w:sz="4" w:space="0" w:color="000000"/>
              <w:right w:val="single" w:sz="4" w:space="0" w:color="000000"/>
            </w:tcBorders>
          </w:tcPr>
          <w:p w14:paraId="01A71867" w14:textId="77777777" w:rsidR="00B90A35" w:rsidRDefault="00000000">
            <w:pPr>
              <w:spacing w:after="0" w:line="259" w:lineRule="auto"/>
              <w:ind w:left="2" w:firstLine="0"/>
              <w:jc w:val="left"/>
            </w:pPr>
            <w:r>
              <w:rPr>
                <w:rFonts w:ascii="Calibri" w:eastAsia="Calibri" w:hAnsi="Calibri" w:cs="Calibri"/>
                <w:sz w:val="24"/>
              </w:rPr>
              <w:t xml:space="preserve">Does another person also have parental responsibility?  </w:t>
            </w:r>
          </w:p>
        </w:tc>
        <w:tc>
          <w:tcPr>
            <w:tcW w:w="989" w:type="dxa"/>
            <w:tcBorders>
              <w:top w:val="single" w:sz="4" w:space="0" w:color="000000"/>
              <w:left w:val="single" w:sz="4" w:space="0" w:color="000000"/>
              <w:bottom w:val="single" w:sz="4" w:space="0" w:color="000000"/>
              <w:right w:val="single" w:sz="4" w:space="0" w:color="000000"/>
            </w:tcBorders>
          </w:tcPr>
          <w:p w14:paraId="025FC64B" w14:textId="77777777" w:rsidR="00B90A35" w:rsidRDefault="00000000">
            <w:pPr>
              <w:spacing w:after="0" w:line="259" w:lineRule="auto"/>
              <w:ind w:left="0" w:firstLine="0"/>
              <w:jc w:val="left"/>
            </w:pPr>
            <w:r>
              <w:rPr>
                <w:rFonts w:ascii="Calibri" w:eastAsia="Calibri" w:hAnsi="Calibri" w:cs="Calibri"/>
                <w:sz w:val="24"/>
              </w:rPr>
              <w:t xml:space="preserve">Y/N  </w:t>
            </w:r>
          </w:p>
        </w:tc>
      </w:tr>
      <w:tr w:rsidR="00B90A35" w14:paraId="65C6D210" w14:textId="77777777">
        <w:trPr>
          <w:trHeight w:val="382"/>
        </w:trPr>
        <w:tc>
          <w:tcPr>
            <w:tcW w:w="6207" w:type="dxa"/>
            <w:tcBorders>
              <w:top w:val="single" w:sz="4" w:space="0" w:color="000000"/>
              <w:left w:val="single" w:sz="4" w:space="0" w:color="000000"/>
              <w:bottom w:val="single" w:sz="4" w:space="0" w:color="000000"/>
              <w:right w:val="single" w:sz="4" w:space="0" w:color="000000"/>
            </w:tcBorders>
          </w:tcPr>
          <w:p w14:paraId="4BE9C73E" w14:textId="77777777" w:rsidR="00B90A35" w:rsidRDefault="00000000">
            <w:pPr>
              <w:spacing w:after="0" w:line="259" w:lineRule="auto"/>
              <w:ind w:left="2" w:firstLine="0"/>
              <w:jc w:val="left"/>
            </w:pPr>
            <w:r>
              <w:rPr>
                <w:rFonts w:ascii="Calibri" w:eastAsia="Calibri" w:hAnsi="Calibri" w:cs="Calibri"/>
                <w:sz w:val="24"/>
              </w:rPr>
              <w:t xml:space="preserve">Do they agree with the application being made?  </w:t>
            </w:r>
          </w:p>
        </w:tc>
        <w:tc>
          <w:tcPr>
            <w:tcW w:w="989" w:type="dxa"/>
            <w:tcBorders>
              <w:top w:val="single" w:sz="4" w:space="0" w:color="000000"/>
              <w:left w:val="single" w:sz="4" w:space="0" w:color="000000"/>
              <w:bottom w:val="single" w:sz="4" w:space="0" w:color="000000"/>
              <w:right w:val="single" w:sz="4" w:space="0" w:color="000000"/>
            </w:tcBorders>
          </w:tcPr>
          <w:p w14:paraId="628D6775" w14:textId="77777777" w:rsidR="00B90A35" w:rsidRDefault="00000000">
            <w:pPr>
              <w:spacing w:after="0" w:line="259" w:lineRule="auto"/>
              <w:ind w:left="0" w:firstLine="0"/>
              <w:jc w:val="left"/>
            </w:pPr>
            <w:r>
              <w:rPr>
                <w:rFonts w:ascii="Calibri" w:eastAsia="Calibri" w:hAnsi="Calibri" w:cs="Calibri"/>
                <w:sz w:val="24"/>
              </w:rPr>
              <w:t xml:space="preserve">Y/N  </w:t>
            </w:r>
          </w:p>
        </w:tc>
      </w:tr>
    </w:tbl>
    <w:p w14:paraId="1775927F" w14:textId="77777777" w:rsidR="00B90A35" w:rsidRDefault="00000000">
      <w:pPr>
        <w:spacing w:after="303" w:line="259" w:lineRule="auto"/>
        <w:ind w:left="152" w:firstLine="0"/>
        <w:jc w:val="left"/>
      </w:pPr>
      <w:r>
        <w:rPr>
          <w:rFonts w:ascii="Calibri" w:eastAsia="Calibri" w:hAnsi="Calibri" w:cs="Calibri"/>
          <w:sz w:val="12"/>
        </w:rPr>
        <w:t xml:space="preserve">  </w:t>
      </w:r>
    </w:p>
    <w:p w14:paraId="1481CE15" w14:textId="77777777" w:rsidR="00B90A35" w:rsidRDefault="00000000">
      <w:pPr>
        <w:spacing w:after="0" w:line="260" w:lineRule="auto"/>
        <w:ind w:left="152" w:firstLine="0"/>
        <w:jc w:val="left"/>
      </w:pPr>
      <w:r>
        <w:rPr>
          <w:rFonts w:ascii="Calibri" w:eastAsia="Calibri" w:hAnsi="Calibri" w:cs="Calibri"/>
          <w:sz w:val="18"/>
        </w:rPr>
        <w:t xml:space="preserve">* If no, please provide permission from the person with parental responsibility confirming they are in agreement with this application.  </w:t>
      </w:r>
    </w:p>
    <w:sectPr w:rsidR="00B90A35">
      <w:type w:val="continuous"/>
      <w:pgSz w:w="11906" w:h="16838"/>
      <w:pgMar w:top="724" w:right="1450" w:bottom="758" w:left="11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7C6EA" w14:textId="77777777" w:rsidR="00DF1BD0" w:rsidRDefault="00DF1BD0">
      <w:pPr>
        <w:spacing w:after="0" w:line="240" w:lineRule="auto"/>
      </w:pPr>
      <w:r>
        <w:separator/>
      </w:r>
    </w:p>
  </w:endnote>
  <w:endnote w:type="continuationSeparator" w:id="0">
    <w:p w14:paraId="4D6BA0D0" w14:textId="77777777" w:rsidR="00DF1BD0" w:rsidRDefault="00DF1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4D569" w14:textId="77777777" w:rsidR="00DF1BD0" w:rsidRDefault="00DF1BD0">
      <w:pPr>
        <w:spacing w:after="0" w:line="240" w:lineRule="auto"/>
      </w:pPr>
      <w:r>
        <w:separator/>
      </w:r>
    </w:p>
  </w:footnote>
  <w:footnote w:type="continuationSeparator" w:id="0">
    <w:p w14:paraId="7A9876C8" w14:textId="77777777" w:rsidR="00DF1BD0" w:rsidRDefault="00DF1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99ADC" w14:textId="77777777" w:rsidR="00B90A35" w:rsidRDefault="00000000">
    <w:pPr>
      <w:pStyle w:val="Header"/>
    </w:pPr>
    <w:r>
      <w:t xml:space="preserve">                         </w:t>
    </w:r>
    <w:r>
      <w:rPr>
        <w:noProof/>
      </w:rPr>
      <mc:AlternateContent>
        <mc:Choice Requires="wpc">
          <w:drawing>
            <wp:inline distT="0" distB="0" distL="0" distR="0" wp14:anchorId="1B154020" wp14:editId="1949B9DC">
              <wp:extent cx="4256513" cy="1521460"/>
              <wp:effectExtent l="0" t="0" r="10795" b="0"/>
              <wp:docPr id="14591" name="Canvas 145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563" name="Rectangle 7"/>
                      <wps:cNvSpPr>
                        <a:spLocks noChangeArrowheads="1"/>
                      </wps:cNvSpPr>
                      <wps:spPr bwMode="auto">
                        <a:xfrm>
                          <a:off x="1288272" y="36691"/>
                          <a:ext cx="2140585" cy="1156335"/>
                        </a:xfrm>
                        <a:prstGeom prst="rect">
                          <a:avLst/>
                        </a:prstGeom>
                        <a:noFill/>
                        <a:ln>
                          <a:noFill/>
                        </a:ln>
                        <a:effectLst>
                          <a:outerShdw blurRad="50800" dist="38100" dir="2700000" algn="tl" rotWithShape="0">
                            <a:prstClr val="black">
                              <a:alpha val="40000"/>
                            </a:prst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52446" w14:textId="77777777" w:rsidR="00B90A35" w:rsidRDefault="00000000">
                            <w:pPr>
                              <w:rPr>
                                <w:rFonts w:asciiTheme="minorHAnsi" w:hAnsiTheme="minorHAnsi" w:cstheme="minorHAnsi"/>
                                <w:b/>
                                <w:color w:val="009900"/>
                                <w:sz w:val="28"/>
                              </w:rPr>
                            </w:pPr>
                            <w:r>
                              <w:rPr>
                                <w:rFonts w:asciiTheme="minorHAnsi" w:hAnsiTheme="minorHAnsi" w:cstheme="minorHAnsi"/>
                                <w:b/>
                                <w:color w:val="009900"/>
                                <w:sz w:val="72"/>
                                <w:szCs w:val="58"/>
                                <w:lang w:val="en-US"/>
                              </w:rPr>
                              <w:t>Chauncy School</w:t>
                            </w:r>
                          </w:p>
                        </w:txbxContent>
                      </wps:txbx>
                      <wps:bodyPr rot="0" vert="horz" wrap="square" lIns="0" tIns="0" rIns="0" bIns="0" anchor="t" anchorCtr="0">
                        <a:spAutoFit/>
                      </wps:bodyPr>
                    </wps:wsp>
                    <wps:wsp>
                      <wps:cNvPr id="14564" name="Rectangle 9"/>
                      <wps:cNvSpPr>
                        <a:spLocks noChangeArrowheads="1"/>
                      </wps:cNvSpPr>
                      <wps:spPr bwMode="auto">
                        <a:xfrm>
                          <a:off x="3901444" y="240596"/>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CB09B" w14:textId="77777777" w:rsidR="00B90A35" w:rsidRDefault="00000000">
                            <w:r>
                              <w:rPr>
                                <w:rFonts w:ascii="Trebuchet MS" w:hAnsi="Trebuchet MS" w:cs="Trebuchet MS"/>
                                <w:color w:val="FFFFFF"/>
                                <w:sz w:val="58"/>
                                <w:szCs w:val="58"/>
                                <w:lang w:val="en-US"/>
                              </w:rPr>
                              <w:t xml:space="preserve"> </w:t>
                            </w:r>
                          </w:p>
                        </w:txbxContent>
                      </wps:txbx>
                      <wps:bodyPr rot="0" vert="horz" wrap="none" lIns="0" tIns="0" rIns="0" bIns="0" anchor="t" anchorCtr="0">
                        <a:spAutoFit/>
                      </wps:bodyPr>
                    </wps:wsp>
                    <wps:wsp>
                      <wps:cNvPr id="14565" name="Rectangle 10"/>
                      <wps:cNvSpPr>
                        <a:spLocks noChangeArrowheads="1"/>
                      </wps:cNvSpPr>
                      <wps:spPr bwMode="auto">
                        <a:xfrm>
                          <a:off x="3916788" y="252095"/>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A3BE0" w14:textId="77777777" w:rsidR="00B90A35" w:rsidRDefault="00000000">
                            <w:r>
                              <w:rPr>
                                <w:rFonts w:ascii="Trebuchet MS" w:hAnsi="Trebuchet MS" w:cs="Trebuchet MS"/>
                                <w:color w:val="808080"/>
                                <w:sz w:val="58"/>
                                <w:szCs w:val="58"/>
                                <w:lang w:val="en-US"/>
                              </w:rPr>
                              <w:t xml:space="preserve"> </w:t>
                            </w:r>
                          </w:p>
                        </w:txbxContent>
                      </wps:txbx>
                      <wps:bodyPr rot="0" vert="horz" wrap="none" lIns="0" tIns="0" rIns="0" bIns="0" anchor="t" anchorCtr="0">
                        <a:spAutoFit/>
                      </wps:bodyPr>
                    </wps:wsp>
                    <wps:wsp>
                      <wps:cNvPr id="14566" name="Rectangle 11"/>
                      <wps:cNvSpPr>
                        <a:spLocks noChangeArrowheads="1"/>
                      </wps:cNvSpPr>
                      <wps:spPr bwMode="auto">
                        <a:xfrm>
                          <a:off x="3909073" y="246380"/>
                          <a:ext cx="3397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A5973" w14:textId="77777777" w:rsidR="00B90A35" w:rsidRDefault="00000000">
                            <w:r>
                              <w:rPr>
                                <w:rFonts w:ascii="Trebuchet MS" w:hAnsi="Trebuchet MS" w:cs="Trebuchet MS"/>
                                <w:color w:val="006600"/>
                                <w:sz w:val="58"/>
                                <w:szCs w:val="58"/>
                                <w:lang w:val="en-US"/>
                              </w:rPr>
                              <w:t xml:space="preserve"> </w:t>
                            </w:r>
                          </w:p>
                        </w:txbxContent>
                      </wps:txbx>
                      <wps:bodyPr rot="0" vert="horz" wrap="none" lIns="0" tIns="0" rIns="0" bIns="0" anchor="t" anchorCtr="0">
                        <a:spAutoFit/>
                      </wps:bodyPr>
                    </wps:wsp>
                    <wps:wsp>
                      <wps:cNvPr id="14567" name="Rectangle 15"/>
                      <wps:cNvSpPr>
                        <a:spLocks noChangeArrowheads="1"/>
                      </wps:cNvSpPr>
                      <wps:spPr bwMode="auto">
                        <a:xfrm>
                          <a:off x="3924312" y="658495"/>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0911A" w14:textId="77777777" w:rsidR="00B90A35" w:rsidRDefault="00000000">
                            <w:r>
                              <w:rPr>
                                <w:rFonts w:ascii="Trebuchet MS" w:hAnsi="Trebuchet MS" w:cs="Trebuchet MS"/>
                                <w:color w:val="FFFFFF"/>
                                <w:sz w:val="18"/>
                                <w:szCs w:val="18"/>
                                <w:lang w:val="en-US"/>
                              </w:rPr>
                              <w:t xml:space="preserve"> </w:t>
                            </w:r>
                          </w:p>
                        </w:txbxContent>
                      </wps:txbx>
                      <wps:bodyPr rot="0" vert="horz" wrap="none" lIns="0" tIns="0" rIns="0" bIns="0" anchor="t" anchorCtr="0">
                        <a:spAutoFit/>
                      </wps:bodyPr>
                    </wps:wsp>
                    <wps:wsp>
                      <wps:cNvPr id="14568" name="Rectangle 16"/>
                      <wps:cNvSpPr>
                        <a:spLocks noChangeArrowheads="1"/>
                      </wps:cNvSpPr>
                      <wps:spPr bwMode="auto">
                        <a:xfrm>
                          <a:off x="3939552" y="669925"/>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BE79E" w14:textId="77777777" w:rsidR="00B90A35" w:rsidRDefault="00000000">
                            <w:r>
                              <w:rPr>
                                <w:rFonts w:ascii="Trebuchet MS" w:hAnsi="Trebuchet MS" w:cs="Trebuchet MS"/>
                                <w:color w:val="808080"/>
                                <w:sz w:val="18"/>
                                <w:szCs w:val="18"/>
                                <w:lang w:val="en-US"/>
                              </w:rPr>
                              <w:t xml:space="preserve"> </w:t>
                            </w:r>
                          </w:p>
                        </w:txbxContent>
                      </wps:txbx>
                      <wps:bodyPr rot="0" vert="horz" wrap="none" lIns="0" tIns="0" rIns="0" bIns="0" anchor="t" anchorCtr="0">
                        <a:spAutoFit/>
                      </wps:bodyPr>
                    </wps:wsp>
                    <wps:wsp>
                      <wps:cNvPr id="14571" name="Rectangle 17"/>
                      <wps:cNvSpPr>
                        <a:spLocks noChangeArrowheads="1"/>
                      </wps:cNvSpPr>
                      <wps:spPr bwMode="auto">
                        <a:xfrm>
                          <a:off x="3931932" y="664210"/>
                          <a:ext cx="2635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AB2C4" w14:textId="77777777" w:rsidR="00B90A35" w:rsidRDefault="00000000">
                            <w:r>
                              <w:rPr>
                                <w:rFonts w:ascii="Trebuchet MS" w:hAnsi="Trebuchet MS" w:cs="Trebuchet MS"/>
                                <w:color w:val="FFCC00"/>
                                <w:sz w:val="18"/>
                                <w:szCs w:val="18"/>
                                <w:lang w:val="en-US"/>
                              </w:rPr>
                              <w:t xml:space="preserve"> </w:t>
                            </w:r>
                          </w:p>
                        </w:txbxContent>
                      </wps:txbx>
                      <wps:bodyPr rot="0" vert="horz" wrap="none" lIns="0" tIns="0" rIns="0" bIns="0" anchor="t" anchorCtr="0">
                        <a:spAutoFit/>
                      </wps:bodyPr>
                    </wps:wsp>
                    <pic:pic xmlns:pic="http://schemas.openxmlformats.org/drawingml/2006/picture">
                      <pic:nvPicPr>
                        <pic:cNvPr id="14572" name="Picture 1457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34341" y="62031"/>
                          <a:ext cx="787408" cy="1119429"/>
                        </a:xfrm>
                        <a:prstGeom prst="rect">
                          <a:avLst/>
                        </a:prstGeom>
                      </pic:spPr>
                    </pic:pic>
                  </wpc:wpc>
                </a:graphicData>
              </a:graphic>
            </wp:inline>
          </w:drawing>
        </mc:Choice>
        <mc:Fallback>
          <w:pict>
            <v:group w14:anchorId="1B154020" id="Canvas 14591" o:spid="_x0000_s1046" editas="canvas" style="width:335.15pt;height:119.8pt;mso-position-horizontal-relative:char;mso-position-vertical-relative:line" coordsize="42564,15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width:42564;height:15214;visibility:visible;mso-wrap-style:square">
                <v:fill o:detectmouseclick="t"/>
                <v:path o:connecttype="none"/>
              </v:shape>
              <v:rect id="Rectangle 7" o:spid="_x0000_s1048" style="position:absolute;left:12882;top:366;width:21406;height:1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" filled="f" stroked="f">
                <v:shadow on="t" color="black" opacity="26214f" origin="-.5,-.5" offset=".74836mm,.74836mm"/>
                <v:textbox style="mso-fit-shape-to-text:t" inset="0,0,0,0">
                  <w:txbxContent>
                    <w:p w14:paraId="36952446" w14:textId="77777777" w:rsidR="00B90A35" w:rsidRDefault="00000000">
                      <w:pPr>
                        <w:rPr>
                          <w:rFonts w:asciiTheme="minorHAnsi" w:hAnsiTheme="minorHAnsi" w:cstheme="minorHAnsi"/>
                          <w:b/>
                          <w:color w:val="009900"/>
                          <w:sz w:val="28"/>
                        </w:rPr>
                      </w:pPr>
                      <w:r>
                        <w:rPr>
                          <w:rFonts w:asciiTheme="minorHAnsi" w:hAnsiTheme="minorHAnsi" w:cstheme="minorHAnsi"/>
                          <w:b/>
                          <w:color w:val="009900"/>
                          <w:sz w:val="72"/>
                          <w:szCs w:val="58"/>
                          <w:lang w:val="en-US"/>
                        </w:rPr>
                        <w:t>Chauncy School</w:t>
                      </w:r>
                    </w:p>
                  </w:txbxContent>
                </v:textbox>
              </v:rect>
              <v:rect id="Rectangle 9" o:spid="_x0000_s1049" style="position:absolute;left:39014;top:2405;width:3397;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" filled="f" stroked="f">
                <v:textbox style="mso-fit-shape-to-text:t" inset="0,0,0,0">
                  <w:txbxContent>
                    <w:p w14:paraId="389CB09B" w14:textId="77777777" w:rsidR="00B90A35" w:rsidRDefault="00000000">
                      <w:r>
                        <w:rPr>
                          <w:rFonts w:ascii="Trebuchet MS" w:hAnsi="Trebuchet MS" w:cs="Trebuchet MS"/>
                          <w:color w:val="FFFFFF"/>
                          <w:sz w:val="58"/>
                          <w:szCs w:val="58"/>
                          <w:lang w:val="en-US"/>
                        </w:rPr>
                        <w:t xml:space="preserve"> </w:t>
                      </w:r>
                    </w:p>
                  </w:txbxContent>
                </v:textbox>
              </v:rect>
              <v:rect id="Rectangle 10" o:spid="_x0000_s1050" style="position:absolute;left:39167;top:2520;width:3398;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" filled="f" stroked="f">
                <v:textbox style="mso-fit-shape-to-text:t" inset="0,0,0,0">
                  <w:txbxContent>
                    <w:p w14:paraId="42BA3BE0" w14:textId="77777777" w:rsidR="00B90A35" w:rsidRDefault="00000000">
                      <w:r>
                        <w:rPr>
                          <w:rFonts w:ascii="Trebuchet MS" w:hAnsi="Trebuchet MS" w:cs="Trebuchet MS"/>
                          <w:color w:val="808080"/>
                          <w:sz w:val="58"/>
                          <w:szCs w:val="58"/>
                          <w:lang w:val="en-US"/>
                        </w:rPr>
                        <w:t xml:space="preserve"> </w:t>
                      </w:r>
                    </w:p>
                  </w:txbxContent>
                </v:textbox>
              </v:rect>
              <v:rect id="Rectangle 11" o:spid="_x0000_s1051" style="position:absolute;left:39090;top:2463;width:3397;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" filled="f" stroked="f">
                <v:textbox style="mso-fit-shape-to-text:t" inset="0,0,0,0">
                  <w:txbxContent>
                    <w:p w14:paraId="438A5973" w14:textId="77777777" w:rsidR="00B90A35" w:rsidRDefault="00000000">
                      <w:r>
                        <w:rPr>
                          <w:rFonts w:ascii="Trebuchet MS" w:hAnsi="Trebuchet MS" w:cs="Trebuchet MS"/>
                          <w:color w:val="006600"/>
                          <w:sz w:val="58"/>
                          <w:szCs w:val="58"/>
                          <w:lang w:val="en-US"/>
                        </w:rPr>
                        <w:t xml:space="preserve"> </w:t>
                      </w:r>
                    </w:p>
                  </w:txbxContent>
                </v:textbox>
              </v:rect>
              <v:rect id="Rectangle 15" o:spid="_x0000_s1052" style="position:absolute;left:39243;top:6584;width:2635;height:1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" filled="f" stroked="f">
                <v:textbox style="mso-fit-shape-to-text:t" inset="0,0,0,0">
                  <w:txbxContent>
                    <w:p w14:paraId="7D20911A" w14:textId="77777777" w:rsidR="00B90A35" w:rsidRDefault="00000000">
                      <w:r>
                        <w:rPr>
                          <w:rFonts w:ascii="Trebuchet MS" w:hAnsi="Trebuchet MS" w:cs="Trebuchet MS"/>
                          <w:color w:val="FFFFFF"/>
                          <w:sz w:val="18"/>
                          <w:szCs w:val="18"/>
                          <w:lang w:val="en-US"/>
                        </w:rPr>
                        <w:t xml:space="preserve"> </w:t>
                      </w:r>
                    </w:p>
                  </w:txbxContent>
                </v:textbox>
              </v:rect>
              <v:rect id="Rectangle 16" o:spid="_x0000_s1053" style="position:absolute;left:39395;top:6699;width:2635;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" filled="f" stroked="f">
                <v:textbox style="mso-fit-shape-to-text:t" inset="0,0,0,0">
                  <w:txbxContent>
                    <w:p w14:paraId="6CABE79E" w14:textId="77777777" w:rsidR="00B90A35" w:rsidRDefault="00000000">
                      <w:r>
                        <w:rPr>
                          <w:rFonts w:ascii="Trebuchet MS" w:hAnsi="Trebuchet MS" w:cs="Trebuchet MS"/>
                          <w:color w:val="808080"/>
                          <w:sz w:val="18"/>
                          <w:szCs w:val="18"/>
                          <w:lang w:val="en-US"/>
                        </w:rPr>
                        <w:t xml:space="preserve"> </w:t>
                      </w:r>
                    </w:p>
                  </w:txbxContent>
                </v:textbox>
              </v:rect>
              <v:rect id="Rectangle 17" o:spid="_x0000_s1054" style="position:absolute;left:39319;top:6642;width:2635;height:16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" filled="f" stroked="f">
                <v:textbox style="mso-fit-shape-to-text:t" inset="0,0,0,0">
                  <w:txbxContent>
                    <w:p w14:paraId="7A0AB2C4" w14:textId="77777777" w:rsidR="00B90A35" w:rsidRDefault="00000000">
                      <w:r>
                        <w:rPr>
                          <w:rFonts w:ascii="Trebuchet MS" w:hAnsi="Trebuchet MS" w:cs="Trebuchet MS"/>
                          <w:color w:val="FFCC00"/>
                          <w:sz w:val="18"/>
                          <w:szCs w:val="18"/>
                          <w:lang w:val="en-US"/>
                        </w:rPr>
                        <w:t xml:space="preserve"> </w:t>
                      </w:r>
                    </w:p>
                  </w:txbxContent>
                </v:textbox>
              </v:rect>
              <v:shape id="Picture 14572" o:spid="_x0000_s1055" type="#_x0000_t75" style="position:absolute;left:4343;top:620;width:7874;height:1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">
                <v:imagedata r:id="rId2"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469FE"/>
    <w:multiLevelType w:val="hybridMultilevel"/>
    <w:tmpl w:val="159A3660"/>
    <w:lvl w:ilvl="0" w:tplc="55284682">
      <w:start w:val="1"/>
      <w:numFmt w:val="lowerLetter"/>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989E34">
      <w:start w:val="1"/>
      <w:numFmt w:val="lowerLetter"/>
      <w:lvlText w:val="%2"/>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FE6D76">
      <w:start w:val="1"/>
      <w:numFmt w:val="lowerRoman"/>
      <w:lvlText w:val="%3"/>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9A99D2">
      <w:start w:val="1"/>
      <w:numFmt w:val="decimal"/>
      <w:lvlText w:val="%4"/>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567190">
      <w:start w:val="1"/>
      <w:numFmt w:val="lowerLetter"/>
      <w:lvlText w:val="%5"/>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6749E14">
      <w:start w:val="1"/>
      <w:numFmt w:val="lowerRoman"/>
      <w:lvlText w:val="%6"/>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DAFE52">
      <w:start w:val="1"/>
      <w:numFmt w:val="decimal"/>
      <w:lvlText w:val="%7"/>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C644D4">
      <w:start w:val="1"/>
      <w:numFmt w:val="lowerLetter"/>
      <w:lvlText w:val="%8"/>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BB06D16">
      <w:start w:val="1"/>
      <w:numFmt w:val="lowerRoman"/>
      <w:lvlText w:val="%9"/>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812E22"/>
    <w:multiLevelType w:val="hybridMultilevel"/>
    <w:tmpl w:val="01DA504A"/>
    <w:lvl w:ilvl="0" w:tplc="8470235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AC8EA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7E74E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0AF7E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028A0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FA771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68DE8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1C6ED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BED97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1153865"/>
    <w:multiLevelType w:val="hybridMultilevel"/>
    <w:tmpl w:val="57E663E2"/>
    <w:lvl w:ilvl="0" w:tplc="4BCC1F7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A84DA0">
      <w:start w:val="1"/>
      <w:numFmt w:val="bullet"/>
      <w:lvlText w:val="o"/>
      <w:lvlJc w:val="left"/>
      <w:pPr>
        <w:ind w:left="10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DAE48CA">
      <w:start w:val="1"/>
      <w:numFmt w:val="bullet"/>
      <w:lvlText w:val="▪"/>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ABADF30">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F9CD794">
      <w:start w:val="1"/>
      <w:numFmt w:val="bullet"/>
      <w:lvlText w:val="o"/>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646FA48">
      <w:start w:val="1"/>
      <w:numFmt w:val="bullet"/>
      <w:lvlText w:val="▪"/>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D1816AC">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2183C42">
      <w:start w:val="1"/>
      <w:numFmt w:val="bullet"/>
      <w:lvlText w:val="o"/>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0802839E">
      <w:start w:val="1"/>
      <w:numFmt w:val="bullet"/>
      <w:lvlText w:val="▪"/>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3A5081C"/>
    <w:multiLevelType w:val="hybridMultilevel"/>
    <w:tmpl w:val="79A07BEE"/>
    <w:lvl w:ilvl="0" w:tplc="D6CA7FA4">
      <w:start w:val="1"/>
      <w:numFmt w:val="lowerLetter"/>
      <w:lvlText w:val="(%1)"/>
      <w:lvlJc w:val="left"/>
      <w:pPr>
        <w:ind w:left="1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02DCDA">
      <w:start w:val="1"/>
      <w:numFmt w:val="lowerLetter"/>
      <w:lvlText w:val="%2"/>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344EC6">
      <w:start w:val="1"/>
      <w:numFmt w:val="lowerRoman"/>
      <w:lvlText w:val="%3"/>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FB83304">
      <w:start w:val="1"/>
      <w:numFmt w:val="decimal"/>
      <w:lvlText w:val="%4"/>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B4EC88">
      <w:start w:val="1"/>
      <w:numFmt w:val="lowerLetter"/>
      <w:lvlText w:val="%5"/>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DC6D4E0">
      <w:start w:val="1"/>
      <w:numFmt w:val="lowerRoman"/>
      <w:lvlText w:val="%6"/>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BA683F0">
      <w:start w:val="1"/>
      <w:numFmt w:val="decimal"/>
      <w:lvlText w:val="%7"/>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ECC79C">
      <w:start w:val="1"/>
      <w:numFmt w:val="lowerLetter"/>
      <w:lvlText w:val="%8"/>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B2F054">
      <w:start w:val="1"/>
      <w:numFmt w:val="lowerRoman"/>
      <w:lvlText w:val="%9"/>
      <w:lvlJc w:val="left"/>
      <w:pPr>
        <w:ind w:left="65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FF02D84"/>
    <w:multiLevelType w:val="hybridMultilevel"/>
    <w:tmpl w:val="9DB2236C"/>
    <w:lvl w:ilvl="0" w:tplc="4EEC1892">
      <w:start w:val="1"/>
      <w:numFmt w:val="lowerRoman"/>
      <w:lvlText w:val="%1."/>
      <w:lvlJc w:val="left"/>
      <w:pPr>
        <w:ind w:left="15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3AF914">
      <w:start w:val="1"/>
      <w:numFmt w:val="lowerLetter"/>
      <w:lvlText w:val="%2"/>
      <w:lvlJc w:val="left"/>
      <w:pPr>
        <w:ind w:left="15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20D548">
      <w:start w:val="1"/>
      <w:numFmt w:val="lowerRoman"/>
      <w:lvlText w:val="%3"/>
      <w:lvlJc w:val="left"/>
      <w:pPr>
        <w:ind w:left="2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4613D0">
      <w:start w:val="1"/>
      <w:numFmt w:val="decimal"/>
      <w:lvlText w:val="%4"/>
      <w:lvlJc w:val="left"/>
      <w:pPr>
        <w:ind w:left="3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D84F36">
      <w:start w:val="1"/>
      <w:numFmt w:val="lowerLetter"/>
      <w:lvlText w:val="%5"/>
      <w:lvlJc w:val="left"/>
      <w:pPr>
        <w:ind w:left="37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E247258">
      <w:start w:val="1"/>
      <w:numFmt w:val="lowerRoman"/>
      <w:lvlText w:val="%6"/>
      <w:lvlJc w:val="left"/>
      <w:pPr>
        <w:ind w:left="44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2E4C58">
      <w:start w:val="1"/>
      <w:numFmt w:val="decimal"/>
      <w:lvlText w:val="%7"/>
      <w:lvlJc w:val="left"/>
      <w:pPr>
        <w:ind w:left="51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AED48">
      <w:start w:val="1"/>
      <w:numFmt w:val="lowerLetter"/>
      <w:lvlText w:val="%8"/>
      <w:lvlJc w:val="left"/>
      <w:pPr>
        <w:ind w:left="59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D43660">
      <w:start w:val="1"/>
      <w:numFmt w:val="lowerRoman"/>
      <w:lvlText w:val="%9"/>
      <w:lvlJc w:val="left"/>
      <w:pPr>
        <w:ind w:left="66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54C2EC9"/>
    <w:multiLevelType w:val="hybridMultilevel"/>
    <w:tmpl w:val="82A0AD02"/>
    <w:lvl w:ilvl="0" w:tplc="08090003">
      <w:start w:val="1"/>
      <w:numFmt w:val="bullet"/>
      <w:lvlText w:val="o"/>
      <w:lvlJc w:val="left"/>
      <w:pPr>
        <w:ind w:left="705" w:hanging="360"/>
      </w:pPr>
      <w:rPr>
        <w:rFonts w:ascii="Courier New" w:hAnsi="Courier New" w:cs="Courier New"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6" w15:restartNumberingAfterBreak="0">
    <w:nsid w:val="490454C2"/>
    <w:multiLevelType w:val="hybridMultilevel"/>
    <w:tmpl w:val="5FA84628"/>
    <w:lvl w:ilvl="0" w:tplc="2D486CB2">
      <w:numFmt w:val="bullet"/>
      <w:lvlText w:val=""/>
      <w:lvlJc w:val="left"/>
      <w:pPr>
        <w:ind w:left="1065" w:hanging="360"/>
      </w:pPr>
      <w:rPr>
        <w:rFonts w:ascii="Symbol" w:eastAsia="Courier New" w:hAnsi="Symbol" w:cs="Courier New"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7" w15:restartNumberingAfterBreak="0">
    <w:nsid w:val="65DD2926"/>
    <w:multiLevelType w:val="hybridMultilevel"/>
    <w:tmpl w:val="C5D28484"/>
    <w:lvl w:ilvl="0" w:tplc="08090003">
      <w:start w:val="1"/>
      <w:numFmt w:val="bullet"/>
      <w:lvlText w:val="o"/>
      <w:lvlJc w:val="left"/>
      <w:pPr>
        <w:ind w:left="1065" w:hanging="360"/>
      </w:pPr>
      <w:rPr>
        <w:rFonts w:ascii="Courier New" w:hAnsi="Courier New" w:cs="Courier New"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8" w15:restartNumberingAfterBreak="0">
    <w:nsid w:val="743265C8"/>
    <w:multiLevelType w:val="hybridMultilevel"/>
    <w:tmpl w:val="DAEC3E24"/>
    <w:lvl w:ilvl="0" w:tplc="3BD4A672">
      <w:start w:val="1"/>
      <w:numFmt w:val="decimal"/>
      <w:lvlText w:val="%1."/>
      <w:lvlJc w:val="left"/>
      <w:pPr>
        <w:ind w:left="108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1" w:tplc="03D2D58C">
      <w:start w:val="1"/>
      <w:numFmt w:val="lowerLetter"/>
      <w:lvlText w:val="%2"/>
      <w:lvlJc w:val="left"/>
      <w:pPr>
        <w:ind w:left="110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2" w:tplc="D58C0D68">
      <w:start w:val="1"/>
      <w:numFmt w:val="lowerRoman"/>
      <w:lvlText w:val="%3"/>
      <w:lvlJc w:val="left"/>
      <w:pPr>
        <w:ind w:left="182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3" w:tplc="9EFC9EDA">
      <w:start w:val="1"/>
      <w:numFmt w:val="decimal"/>
      <w:lvlText w:val="%4"/>
      <w:lvlJc w:val="left"/>
      <w:pPr>
        <w:ind w:left="254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4" w:tplc="B1FA5C92">
      <w:start w:val="1"/>
      <w:numFmt w:val="lowerLetter"/>
      <w:lvlText w:val="%5"/>
      <w:lvlJc w:val="left"/>
      <w:pPr>
        <w:ind w:left="326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5" w:tplc="A3F2F2C0">
      <w:start w:val="1"/>
      <w:numFmt w:val="lowerRoman"/>
      <w:lvlText w:val="%6"/>
      <w:lvlJc w:val="left"/>
      <w:pPr>
        <w:ind w:left="398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6" w:tplc="79E4867E">
      <w:start w:val="1"/>
      <w:numFmt w:val="decimal"/>
      <w:lvlText w:val="%7"/>
      <w:lvlJc w:val="left"/>
      <w:pPr>
        <w:ind w:left="470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7" w:tplc="F69E9FD0">
      <w:start w:val="1"/>
      <w:numFmt w:val="lowerLetter"/>
      <w:lvlText w:val="%8"/>
      <w:lvlJc w:val="left"/>
      <w:pPr>
        <w:ind w:left="542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8" w:tplc="7B76C94A">
      <w:start w:val="1"/>
      <w:numFmt w:val="lowerRoman"/>
      <w:lvlText w:val="%9"/>
      <w:lvlJc w:val="left"/>
      <w:pPr>
        <w:ind w:left="6142"/>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abstractNum>
  <w:num w:numId="1" w16cid:durableId="75711300">
    <w:abstractNumId w:val="1"/>
  </w:num>
  <w:num w:numId="2" w16cid:durableId="1498691699">
    <w:abstractNumId w:val="0"/>
  </w:num>
  <w:num w:numId="3" w16cid:durableId="1876963509">
    <w:abstractNumId w:val="4"/>
  </w:num>
  <w:num w:numId="4" w16cid:durableId="1570770084">
    <w:abstractNumId w:val="3"/>
  </w:num>
  <w:num w:numId="5" w16cid:durableId="137039996">
    <w:abstractNumId w:val="2"/>
  </w:num>
  <w:num w:numId="6" w16cid:durableId="152334683">
    <w:abstractNumId w:val="8"/>
  </w:num>
  <w:num w:numId="7" w16cid:durableId="314337955">
    <w:abstractNumId w:val="5"/>
  </w:num>
  <w:num w:numId="8" w16cid:durableId="797186588">
    <w:abstractNumId w:val="6"/>
  </w:num>
  <w:num w:numId="9" w16cid:durableId="1417173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A35"/>
    <w:rsid w:val="00214CED"/>
    <w:rsid w:val="002F429C"/>
    <w:rsid w:val="00401237"/>
    <w:rsid w:val="00506DD0"/>
    <w:rsid w:val="006F36D8"/>
    <w:rsid w:val="00A675B6"/>
    <w:rsid w:val="00AC7736"/>
    <w:rsid w:val="00B90A35"/>
    <w:rsid w:val="00C365AF"/>
    <w:rsid w:val="00DE56D8"/>
    <w:rsid w:val="00DF1BD0"/>
    <w:rsid w:val="00F50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2BCCE"/>
  <w15:docId w15:val="{C8AF6B66-0FD6-4061-AF0C-6C8EF71E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37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340"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ind w:left="37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rial" w:eastAsia="Arial" w:hAnsi="Arial" w:cs="Arial"/>
      <w:color w:val="000000"/>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rial" w:eastAsia="Arial" w:hAnsi="Arial" w:cs="Arial"/>
      <w:color w:val="00000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989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rtfordshire.gov.uk/"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www.hertfordshire.gov.uk/admissions" TargetMode="External"/><Relationship Id="rId7" Type="http://schemas.openxmlformats.org/officeDocument/2006/relationships/endnotes" Target="endnotes.xml"/><Relationship Id="rId12" Type="http://schemas.openxmlformats.org/officeDocument/2006/relationships/hyperlink" Target="http://www.hertfordshire.gov.uk/" TargetMode="External"/><Relationship Id="rId17" Type="http://schemas.openxmlformats.org/officeDocument/2006/relationships/hyperlink" Target="http://www.hertfordshire.gov.uk/admis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ertfordshire.gov.uk/admission" TargetMode="External"/><Relationship Id="rId20" Type="http://schemas.openxmlformats.org/officeDocument/2006/relationships/hyperlink" Target="http://www.hertfordshire.gov.uk/admissions"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rtfordshire.gov.uk/admission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hertfrdshire.gov.uk/schoolappeals" TargetMode="Externa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yperlink" Target="http://www.hertfordshire.gov.uk/admissions" TargetMode="External"/><Relationship Id="rId19" Type="http://schemas.openxmlformats.org/officeDocument/2006/relationships/image" Target="media/image4.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hertfrdshire.gov.uk/schoolappeals" TargetMode="External"/><Relationship Id="rId22" Type="http://schemas.openxmlformats.org/officeDocument/2006/relationships/image" Target="media/image5.png"/><Relationship Id="rId30" Type="http://schemas.openxmlformats.org/officeDocument/2006/relationships/image" Target="media/image30.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F5B02-6D9B-4E46-9A4A-EB25D5CF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3945</Words>
  <Characters>22490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STBROWNINGS</dc:creator>
  <cp:keywords/>
  <cp:lastModifiedBy>STKITCHENS</cp:lastModifiedBy>
  <cp:revision>2</cp:revision>
  <dcterms:created xsi:type="dcterms:W3CDTF">2026-09-10T09:02:00Z</dcterms:created>
  <dcterms:modified xsi:type="dcterms:W3CDTF">2026-09-10T09:02:00Z</dcterms:modified>
</cp:coreProperties>
</file>