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2 November 2015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Dear Parent / Guardian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b/>
          <w:sz w:val="22"/>
          <w:szCs w:val="22"/>
          <w:u w:val="single"/>
        </w:rPr>
      </w:pPr>
      <w:r w:rsidRPr="008C40D0">
        <w:rPr>
          <w:rFonts w:ascii="Arial" w:hAnsi="Arial" w:cs="Arial"/>
          <w:b/>
          <w:sz w:val="22"/>
          <w:szCs w:val="22"/>
          <w:u w:val="single"/>
        </w:rPr>
        <w:t>England v France- Wembley Stadium Tuesday 17 November 2015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b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 xml:space="preserve">I have been successful in the ballot to obtain 14 tickets to see </w:t>
      </w:r>
      <w:r w:rsidRPr="008C40D0">
        <w:rPr>
          <w:rFonts w:ascii="Arial" w:hAnsi="Arial" w:cs="Arial"/>
          <w:b/>
          <w:sz w:val="22"/>
          <w:szCs w:val="22"/>
        </w:rPr>
        <w:t>England V France at Wembley on Tuesday 17 November 2015.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b/>
          <w:sz w:val="22"/>
          <w:szCs w:val="22"/>
          <w:u w:val="single"/>
        </w:rPr>
      </w:pPr>
      <w:r w:rsidRPr="008C40D0">
        <w:rPr>
          <w:rFonts w:ascii="Arial" w:hAnsi="Arial" w:cs="Arial"/>
          <w:sz w:val="22"/>
          <w:szCs w:val="22"/>
        </w:rPr>
        <w:t xml:space="preserve">We will travel to Wembley by school mini bus. Students will need to be at </w:t>
      </w:r>
      <w:proofErr w:type="spellStart"/>
      <w:r w:rsidRPr="008C40D0">
        <w:rPr>
          <w:rFonts w:ascii="Arial" w:hAnsi="Arial" w:cs="Arial"/>
          <w:sz w:val="22"/>
          <w:szCs w:val="22"/>
        </w:rPr>
        <w:t>Chauncy</w:t>
      </w:r>
      <w:proofErr w:type="spellEnd"/>
      <w:r w:rsidRPr="008C40D0">
        <w:rPr>
          <w:rFonts w:ascii="Arial" w:hAnsi="Arial" w:cs="Arial"/>
          <w:sz w:val="22"/>
          <w:szCs w:val="22"/>
        </w:rPr>
        <w:t xml:space="preserve"> School at </w:t>
      </w:r>
      <w:r w:rsidRPr="008C40D0">
        <w:rPr>
          <w:rFonts w:ascii="Arial" w:hAnsi="Arial" w:cs="Arial"/>
          <w:b/>
          <w:sz w:val="22"/>
          <w:szCs w:val="22"/>
        </w:rPr>
        <w:t>6pm</w:t>
      </w:r>
      <w:r w:rsidRPr="008C40D0">
        <w:rPr>
          <w:rFonts w:ascii="Arial" w:hAnsi="Arial" w:cs="Arial"/>
          <w:sz w:val="22"/>
          <w:szCs w:val="22"/>
        </w:rPr>
        <w:t xml:space="preserve"> for a prompt departure at </w:t>
      </w:r>
      <w:r w:rsidRPr="008C40D0">
        <w:rPr>
          <w:rFonts w:ascii="Arial" w:hAnsi="Arial" w:cs="Arial"/>
          <w:b/>
          <w:sz w:val="22"/>
          <w:szCs w:val="22"/>
        </w:rPr>
        <w:t>6.15pm</w:t>
      </w:r>
      <w:r w:rsidRPr="008C40D0">
        <w:rPr>
          <w:rFonts w:ascii="Arial" w:hAnsi="Arial" w:cs="Arial"/>
          <w:sz w:val="22"/>
          <w:szCs w:val="22"/>
        </w:rPr>
        <w:t xml:space="preserve">. We anticipate our return time to be approximately </w:t>
      </w:r>
      <w:r w:rsidRPr="008C40D0">
        <w:rPr>
          <w:rFonts w:ascii="Arial" w:hAnsi="Arial" w:cs="Arial"/>
          <w:b/>
          <w:sz w:val="22"/>
          <w:szCs w:val="22"/>
        </w:rPr>
        <w:t>11.00pm</w:t>
      </w:r>
      <w:r w:rsidRPr="008C40D0">
        <w:rPr>
          <w:rFonts w:ascii="Arial" w:hAnsi="Arial" w:cs="Arial"/>
          <w:sz w:val="22"/>
          <w:szCs w:val="22"/>
        </w:rPr>
        <w:t xml:space="preserve">. </w:t>
      </w:r>
      <w:r w:rsidRPr="008C40D0">
        <w:rPr>
          <w:rFonts w:ascii="Arial" w:hAnsi="Arial" w:cs="Arial"/>
          <w:b/>
          <w:sz w:val="22"/>
          <w:szCs w:val="22"/>
          <w:u w:val="single"/>
        </w:rPr>
        <w:t>Students will be expected to attend school the following day.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It would be advisable for your child to have tea before returning to school at 6pm as Wembley prices are quite high.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Tickets will be offered on a first come first served basis and cost £</w:t>
      </w:r>
      <w:proofErr w:type="gramStart"/>
      <w:r w:rsidRPr="008C40D0">
        <w:rPr>
          <w:rFonts w:ascii="Arial" w:hAnsi="Arial" w:cs="Arial"/>
          <w:sz w:val="22"/>
          <w:szCs w:val="22"/>
        </w:rPr>
        <w:t>15.00 .</w:t>
      </w:r>
      <w:proofErr w:type="gramEnd"/>
      <w:r w:rsidRPr="008C40D0">
        <w:rPr>
          <w:rFonts w:ascii="Arial" w:hAnsi="Arial" w:cs="Arial"/>
          <w:sz w:val="22"/>
          <w:szCs w:val="22"/>
        </w:rPr>
        <w:t xml:space="preserve"> This price includes admission and return travel.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 xml:space="preserve">If you would like your son / daughter to take part in this event, please complete the permission slip below and return it along with payment to the Finance Office by </w:t>
      </w:r>
      <w:r w:rsidRPr="008C40D0">
        <w:rPr>
          <w:rFonts w:ascii="Arial" w:hAnsi="Arial" w:cs="Arial"/>
          <w:b/>
          <w:sz w:val="22"/>
          <w:szCs w:val="22"/>
        </w:rPr>
        <w:t>Friday 6 November 2015</w:t>
      </w:r>
      <w:r w:rsidRPr="008C40D0">
        <w:rPr>
          <w:rFonts w:ascii="Arial" w:hAnsi="Arial" w:cs="Arial"/>
          <w:sz w:val="22"/>
          <w:szCs w:val="22"/>
        </w:rPr>
        <w:t xml:space="preserve">. Preferred method of payment is via </w:t>
      </w:r>
      <w:proofErr w:type="spellStart"/>
      <w:r w:rsidRPr="008C40D0">
        <w:rPr>
          <w:rFonts w:ascii="Arial" w:hAnsi="Arial" w:cs="Arial"/>
          <w:sz w:val="22"/>
          <w:szCs w:val="22"/>
        </w:rPr>
        <w:t>wisepay</w:t>
      </w:r>
      <w:proofErr w:type="spellEnd"/>
      <w:r w:rsidRPr="008C40D0">
        <w:rPr>
          <w:rFonts w:ascii="Arial" w:hAnsi="Arial" w:cs="Arial"/>
          <w:sz w:val="22"/>
          <w:szCs w:val="22"/>
        </w:rPr>
        <w:t>. If you require your log in details please contact Mrs Grosch.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 xml:space="preserve">If you have any queries or concerns, </w:t>
      </w:r>
      <w:r w:rsidR="00305E26">
        <w:rPr>
          <w:rFonts w:ascii="Arial" w:hAnsi="Arial" w:cs="Arial"/>
          <w:sz w:val="22"/>
          <w:szCs w:val="22"/>
        </w:rPr>
        <w:t>please feel free to contact me v</w:t>
      </w:r>
      <w:r w:rsidRPr="008C40D0">
        <w:rPr>
          <w:rFonts w:ascii="Arial" w:hAnsi="Arial" w:cs="Arial"/>
          <w:sz w:val="22"/>
          <w:szCs w:val="22"/>
        </w:rPr>
        <w:t xml:space="preserve">ia </w:t>
      </w:r>
      <w:r w:rsidRPr="008C40D0">
        <w:rPr>
          <w:rFonts w:ascii="Arial" w:hAnsi="Arial" w:cs="Arial"/>
          <w:b/>
          <w:sz w:val="22"/>
          <w:szCs w:val="22"/>
        </w:rPr>
        <w:t>School Reception on 01920 411200</w:t>
      </w:r>
      <w:r w:rsidRPr="008C40D0">
        <w:rPr>
          <w:rFonts w:ascii="Arial" w:hAnsi="Arial" w:cs="Arial"/>
          <w:sz w:val="22"/>
          <w:szCs w:val="22"/>
        </w:rPr>
        <w:t>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Yours sincerely</w:t>
      </w:r>
    </w:p>
    <w:p w:rsidR="008C40D0" w:rsidRPr="008C40D0" w:rsidRDefault="008C40D0" w:rsidP="008C40D0">
      <w:pPr>
        <w:rPr>
          <w:rFonts w:ascii="Arial" w:hAnsi="Arial" w:cs="Arial"/>
          <w:i/>
          <w:sz w:val="22"/>
          <w:szCs w:val="22"/>
        </w:rPr>
      </w:pPr>
      <w:r w:rsidRPr="008C40D0">
        <w:rPr>
          <w:rFonts w:ascii="Arial" w:hAnsi="Arial" w:cs="Arial"/>
          <w:i/>
          <w:sz w:val="22"/>
          <w:szCs w:val="22"/>
        </w:rPr>
        <w:t>Mr A Bowen</w:t>
      </w:r>
      <w:bookmarkStart w:id="0" w:name="_GoBack"/>
      <w:bookmarkEnd w:id="0"/>
    </w:p>
    <w:p w:rsidR="008C40D0" w:rsidRPr="008C40D0" w:rsidRDefault="008C40D0" w:rsidP="008C40D0">
      <w:pPr>
        <w:rPr>
          <w:rFonts w:ascii="Arial" w:hAnsi="Arial" w:cs="Arial"/>
          <w:b/>
          <w:sz w:val="22"/>
          <w:szCs w:val="22"/>
        </w:rPr>
      </w:pPr>
      <w:r w:rsidRPr="008C40D0">
        <w:rPr>
          <w:rFonts w:ascii="Arial" w:hAnsi="Arial" w:cs="Arial"/>
          <w:b/>
          <w:sz w:val="22"/>
          <w:szCs w:val="22"/>
        </w:rPr>
        <w:t>Teacher of ICT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sym w:font="Wingdings 2" w:char="F026"/>
      </w:r>
      <w:r w:rsidRPr="008C40D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8C40D0" w:rsidRPr="008C40D0" w:rsidRDefault="008C40D0" w:rsidP="008C40D0">
      <w:pPr>
        <w:rPr>
          <w:rFonts w:ascii="Arial" w:hAnsi="Arial" w:cs="Arial"/>
          <w:b/>
          <w:sz w:val="22"/>
          <w:szCs w:val="22"/>
          <w:u w:val="single"/>
        </w:rPr>
      </w:pPr>
      <w:r w:rsidRPr="008C40D0">
        <w:rPr>
          <w:rFonts w:ascii="Arial" w:hAnsi="Arial" w:cs="Arial"/>
          <w:b/>
          <w:sz w:val="22"/>
          <w:szCs w:val="22"/>
          <w:u w:val="single"/>
        </w:rPr>
        <w:t>To Finance Office by Friday 6 November July 2015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I would like my son / daughter……………………… Form………………..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To take part in the England V France Friendly Football Match on 17 November 2015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sym w:font="Wingdings" w:char="F06F"/>
      </w:r>
      <w:r w:rsidRPr="008C40D0">
        <w:rPr>
          <w:rFonts w:ascii="Arial" w:hAnsi="Arial" w:cs="Arial"/>
          <w:sz w:val="22"/>
          <w:szCs w:val="22"/>
        </w:rPr>
        <w:t xml:space="preserve"> I enclose cash / cheque for </w:t>
      </w:r>
      <w:r w:rsidRPr="008C40D0">
        <w:rPr>
          <w:rFonts w:ascii="Arial" w:hAnsi="Arial" w:cs="Arial"/>
          <w:b/>
          <w:sz w:val="22"/>
          <w:szCs w:val="22"/>
        </w:rPr>
        <w:t>£15.00</w:t>
      </w:r>
      <w:r w:rsidRPr="008C40D0">
        <w:rPr>
          <w:rFonts w:ascii="Arial" w:hAnsi="Arial" w:cs="Arial"/>
          <w:sz w:val="22"/>
          <w:szCs w:val="22"/>
        </w:rPr>
        <w:t xml:space="preserve"> (made payable to </w:t>
      </w:r>
      <w:proofErr w:type="spellStart"/>
      <w:r w:rsidRPr="008C40D0">
        <w:rPr>
          <w:rFonts w:ascii="Arial" w:hAnsi="Arial" w:cs="Arial"/>
          <w:sz w:val="22"/>
          <w:szCs w:val="22"/>
        </w:rPr>
        <w:t>Chauncy</w:t>
      </w:r>
      <w:proofErr w:type="spellEnd"/>
      <w:r w:rsidRPr="008C40D0">
        <w:rPr>
          <w:rFonts w:ascii="Arial" w:hAnsi="Arial" w:cs="Arial"/>
          <w:sz w:val="22"/>
          <w:szCs w:val="22"/>
        </w:rPr>
        <w:t xml:space="preserve"> School)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sym w:font="Wingdings" w:char="F06F"/>
      </w:r>
      <w:r w:rsidRPr="008C40D0">
        <w:rPr>
          <w:rFonts w:ascii="Arial" w:hAnsi="Arial" w:cs="Arial"/>
          <w:sz w:val="22"/>
          <w:szCs w:val="22"/>
        </w:rPr>
        <w:t xml:space="preserve"> I have paid online via </w:t>
      </w:r>
      <w:proofErr w:type="spellStart"/>
      <w:r w:rsidRPr="008C40D0">
        <w:rPr>
          <w:rFonts w:ascii="Arial" w:hAnsi="Arial" w:cs="Arial"/>
          <w:sz w:val="22"/>
          <w:szCs w:val="22"/>
        </w:rPr>
        <w:t>wisepay</w:t>
      </w:r>
      <w:proofErr w:type="spellEnd"/>
      <w:r w:rsidRPr="008C40D0">
        <w:rPr>
          <w:rFonts w:ascii="Arial" w:hAnsi="Arial" w:cs="Arial"/>
          <w:sz w:val="22"/>
          <w:szCs w:val="22"/>
        </w:rPr>
        <w:t>. Date…………… Reference…………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Emergency Contact…………………………………………</w:t>
      </w: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</w:p>
    <w:p w:rsidR="008C40D0" w:rsidRPr="008C40D0" w:rsidRDefault="008C40D0" w:rsidP="008C40D0">
      <w:pPr>
        <w:rPr>
          <w:rFonts w:ascii="Arial" w:hAnsi="Arial" w:cs="Arial"/>
          <w:sz w:val="24"/>
          <w:szCs w:val="24"/>
        </w:rPr>
      </w:pPr>
      <w:r w:rsidRPr="008C40D0">
        <w:rPr>
          <w:rFonts w:ascii="Arial" w:hAnsi="Arial" w:cs="Arial"/>
          <w:sz w:val="24"/>
          <w:szCs w:val="24"/>
        </w:rPr>
        <w:t>Allergies / Medication……………………………………….</w:t>
      </w:r>
    </w:p>
    <w:p w:rsidR="008C40D0" w:rsidRPr="008C40D0" w:rsidRDefault="008C40D0" w:rsidP="008C40D0">
      <w:pPr>
        <w:rPr>
          <w:rFonts w:ascii="Arial" w:hAnsi="Arial" w:cs="Arial"/>
          <w:sz w:val="24"/>
          <w:szCs w:val="24"/>
        </w:rPr>
      </w:pPr>
    </w:p>
    <w:p w:rsidR="008C40D0" w:rsidRPr="008C40D0" w:rsidRDefault="008C40D0" w:rsidP="008C40D0">
      <w:pPr>
        <w:rPr>
          <w:rFonts w:ascii="Arial" w:hAnsi="Arial" w:cs="Arial"/>
          <w:sz w:val="22"/>
          <w:szCs w:val="22"/>
        </w:rPr>
      </w:pPr>
      <w:r w:rsidRPr="008C40D0">
        <w:rPr>
          <w:rFonts w:ascii="Arial" w:hAnsi="Arial" w:cs="Arial"/>
          <w:sz w:val="22"/>
          <w:szCs w:val="22"/>
        </w:rPr>
        <w:t>Signed………………………….Parent / Guardian. Date……………..</w:t>
      </w:r>
    </w:p>
    <w:p w:rsidR="008C40D0" w:rsidRPr="008C40D0" w:rsidRDefault="008C40D0" w:rsidP="008C40D0">
      <w:pPr>
        <w:rPr>
          <w:sz w:val="24"/>
          <w:szCs w:val="24"/>
        </w:rPr>
      </w:pPr>
    </w:p>
    <w:p w:rsidR="00B64FF8" w:rsidRDefault="00B64FF8"/>
    <w:p w:rsidR="006F670A" w:rsidRDefault="006F670A"/>
    <w:p w:rsidR="006F670A" w:rsidRDefault="006F670A"/>
    <w:p w:rsidR="006F670A" w:rsidRDefault="006F670A"/>
    <w:p w:rsidR="006F670A" w:rsidRDefault="006F670A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200160"/>
    <w:rsid w:val="002C241F"/>
    <w:rsid w:val="00305E26"/>
    <w:rsid w:val="003C357E"/>
    <w:rsid w:val="004E1D8C"/>
    <w:rsid w:val="004F3D9C"/>
    <w:rsid w:val="00576FC8"/>
    <w:rsid w:val="006857EF"/>
    <w:rsid w:val="006A0832"/>
    <w:rsid w:val="006F670A"/>
    <w:rsid w:val="00702168"/>
    <w:rsid w:val="0078737F"/>
    <w:rsid w:val="0083542A"/>
    <w:rsid w:val="008C40D0"/>
    <w:rsid w:val="00905DD8"/>
    <w:rsid w:val="00907AB3"/>
    <w:rsid w:val="00B64FF8"/>
    <w:rsid w:val="00C464C4"/>
    <w:rsid w:val="00CF447E"/>
    <w:rsid w:val="00DE399C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446EBB54</Template>
  <TotalTime>1</TotalTime>
  <Pages>2</Pages>
  <Words>271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2015-09-30T08:49:00Z</cp:lastPrinted>
  <dcterms:created xsi:type="dcterms:W3CDTF">2015-11-02T15:49:00Z</dcterms:created>
  <dcterms:modified xsi:type="dcterms:W3CDTF">2015-11-02T15:49:00Z</dcterms:modified>
</cp:coreProperties>
</file>